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42" w:rsidRDefault="00A16D42" w:rsidP="00A16D42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A16D42" w:rsidRDefault="00B864B2" w:rsidP="00A16D42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НИЖНЕПОКР</w:t>
      </w:r>
      <w:r w:rsidR="00A16D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ОВСКОГО МУНИЦИПАЛЬНОГО ОБРАЗОВАНИЯ ПЕРЕЛЮБСКОГО  МУНИЦИПАЛЬНОГО РАЙОНА</w:t>
      </w:r>
    </w:p>
    <w:p w:rsidR="00A16D42" w:rsidRDefault="00A16D42" w:rsidP="00A16D42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САРАТОВСКОЙ ОБЛАСТИ</w:t>
      </w:r>
    </w:p>
    <w:p w:rsidR="00A16D42" w:rsidRDefault="00A16D42" w:rsidP="00A16D4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A16D42" w:rsidRDefault="00A16D42" w:rsidP="00A16D42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ПОСТАНОВЛЕНИЕ</w:t>
      </w:r>
    </w:p>
    <w:p w:rsidR="00A16D42" w:rsidRDefault="00A16D42" w:rsidP="00A16D4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864B2" w:rsidRPr="00B864B2" w:rsidRDefault="00A16D42" w:rsidP="00A16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64B2">
        <w:rPr>
          <w:rFonts w:ascii="Times New Roman" w:hAnsi="Times New Roman" w:cs="Times New Roman"/>
          <w:sz w:val="28"/>
          <w:szCs w:val="28"/>
        </w:rPr>
        <w:t>от     19 сентября 2024  г</w:t>
      </w:r>
      <w:r w:rsidR="00B864B2" w:rsidRPr="00B864B2">
        <w:rPr>
          <w:rFonts w:ascii="Times New Roman" w:hAnsi="Times New Roman" w:cs="Times New Roman"/>
          <w:sz w:val="28"/>
          <w:szCs w:val="28"/>
        </w:rPr>
        <w:t>ода                                                                         № 4</w:t>
      </w:r>
      <w:r w:rsidRPr="00B864B2">
        <w:rPr>
          <w:rFonts w:ascii="Times New Roman" w:hAnsi="Times New Roman" w:cs="Times New Roman"/>
          <w:sz w:val="28"/>
          <w:szCs w:val="28"/>
        </w:rPr>
        <w:t xml:space="preserve">8                    </w:t>
      </w:r>
    </w:p>
    <w:p w:rsidR="00A16D42" w:rsidRPr="00B864B2" w:rsidRDefault="00B864B2" w:rsidP="00B864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64B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864B2">
        <w:rPr>
          <w:rFonts w:ascii="Times New Roman" w:hAnsi="Times New Roman" w:cs="Times New Roman"/>
          <w:sz w:val="28"/>
          <w:szCs w:val="28"/>
        </w:rPr>
        <w:t>. Нижняя Покровка</w:t>
      </w:r>
    </w:p>
    <w:p w:rsidR="00A16D42" w:rsidRDefault="00A16D42" w:rsidP="00A16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 xml:space="preserve">О внесении изменений в постановление администрации </w:t>
      </w:r>
    </w:p>
    <w:p w:rsidR="00A16D42" w:rsidRDefault="00B864B2" w:rsidP="00A16D42">
      <w:pPr>
        <w:pStyle w:val="1"/>
        <w:ind w:firstLine="0"/>
        <w:rPr>
          <w:b/>
          <w:bCs/>
        </w:rPr>
      </w:pPr>
      <w:proofErr w:type="spellStart"/>
      <w:r>
        <w:rPr>
          <w:b/>
          <w:bCs/>
        </w:rPr>
        <w:t>Нижнепокр</w:t>
      </w:r>
      <w:r w:rsidR="00A16D42">
        <w:rPr>
          <w:b/>
          <w:bCs/>
        </w:rPr>
        <w:t>овского</w:t>
      </w:r>
      <w:proofErr w:type="spellEnd"/>
      <w:r w:rsidR="00A16D42">
        <w:rPr>
          <w:b/>
          <w:bCs/>
        </w:rPr>
        <w:t xml:space="preserve"> муниципального</w:t>
      </w:r>
      <w:r>
        <w:rPr>
          <w:b/>
          <w:bCs/>
        </w:rPr>
        <w:t xml:space="preserve"> </w:t>
      </w:r>
      <w:r w:rsidR="00A16D42">
        <w:rPr>
          <w:b/>
          <w:bCs/>
        </w:rPr>
        <w:t xml:space="preserve"> образования от 24.01.2022 г №</w:t>
      </w:r>
      <w:r>
        <w:rPr>
          <w:b/>
          <w:bCs/>
        </w:rPr>
        <w:t xml:space="preserve"> 6</w:t>
      </w: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>«Об утверждении Положения о порядке определения объема</w:t>
      </w: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>и предоставления субсидий иным некоммерческим организациям,</w:t>
      </w:r>
    </w:p>
    <w:p w:rsidR="00A16D42" w:rsidRDefault="00A16D42" w:rsidP="00A16D42">
      <w:pPr>
        <w:pStyle w:val="1"/>
        <w:ind w:firstLine="0"/>
        <w:rPr>
          <w:b/>
          <w:bCs/>
        </w:rPr>
      </w:pPr>
      <w:r>
        <w:rPr>
          <w:b/>
          <w:bCs/>
        </w:rPr>
        <w:t>не являющимися муниципальными учреждениями</w:t>
      </w:r>
    </w:p>
    <w:p w:rsidR="00A16D42" w:rsidRDefault="00B864B2" w:rsidP="00A16D42">
      <w:pPr>
        <w:pStyle w:val="1"/>
        <w:ind w:firstLine="0"/>
        <w:rPr>
          <w:b/>
          <w:bCs/>
        </w:rPr>
      </w:pPr>
      <w:proofErr w:type="spellStart"/>
      <w:r>
        <w:rPr>
          <w:b/>
          <w:bCs/>
        </w:rPr>
        <w:t>Нижнепокровского</w:t>
      </w:r>
      <w:proofErr w:type="spellEnd"/>
      <w:r>
        <w:rPr>
          <w:b/>
          <w:bCs/>
        </w:rPr>
        <w:t xml:space="preserve"> </w:t>
      </w:r>
      <w:r w:rsidR="00A16D42">
        <w:rPr>
          <w:b/>
          <w:bCs/>
        </w:rPr>
        <w:t>муниципального образования</w:t>
      </w:r>
    </w:p>
    <w:p w:rsidR="00A16D42" w:rsidRDefault="00A16D42" w:rsidP="00A16D42">
      <w:pPr>
        <w:pStyle w:val="1"/>
        <w:ind w:firstLine="0"/>
        <w:rPr>
          <w:b/>
          <w:bCs/>
        </w:rPr>
      </w:pP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муниципального района Саратовской области»</w:t>
      </w:r>
    </w:p>
    <w:p w:rsidR="00A16D42" w:rsidRDefault="00A16D42" w:rsidP="00A16D42">
      <w:pPr>
        <w:pStyle w:val="1"/>
        <w:ind w:firstLine="0"/>
        <w:jc w:val="both"/>
      </w:pPr>
    </w:p>
    <w:p w:rsidR="00A16D42" w:rsidRDefault="00A16D42" w:rsidP="00A16D42">
      <w:pPr>
        <w:pStyle w:val="1"/>
        <w:ind w:firstLine="720"/>
        <w:jc w:val="both"/>
      </w:pPr>
      <w:r>
        <w:t>В соответствии со статьей 78.1 Бюджетного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22.01.1996 № 7-ФЗ «О некоммерческих орг</w:t>
      </w:r>
      <w:r w:rsidR="00B864B2">
        <w:t xml:space="preserve">анизациях», Уставом </w:t>
      </w:r>
      <w:proofErr w:type="spellStart"/>
      <w:r w:rsidR="00B864B2">
        <w:t>Нижнепокр</w:t>
      </w:r>
      <w:r>
        <w:t>овского</w:t>
      </w:r>
      <w:proofErr w:type="spellEnd"/>
      <w:r>
        <w:t xml:space="preserve"> муниципального образова</w:t>
      </w:r>
      <w:r w:rsidR="00B864B2">
        <w:t xml:space="preserve">ния, администрация </w:t>
      </w:r>
      <w:proofErr w:type="spellStart"/>
      <w:r w:rsidR="00B864B2">
        <w:t>Нижнепокро</w:t>
      </w:r>
      <w:r>
        <w:t>вского</w:t>
      </w:r>
      <w:proofErr w:type="spellEnd"/>
      <w:r>
        <w:t xml:space="preserve"> муниципального образования</w:t>
      </w:r>
    </w:p>
    <w:p w:rsidR="00A16D42" w:rsidRDefault="00A16D42" w:rsidP="00A16D42">
      <w:pPr>
        <w:pStyle w:val="1"/>
        <w:ind w:firstLine="720"/>
        <w:jc w:val="both"/>
      </w:pPr>
    </w:p>
    <w:p w:rsidR="00A16D42" w:rsidRDefault="00A16D42" w:rsidP="00A16D42">
      <w:pPr>
        <w:pStyle w:val="1"/>
        <w:ind w:firstLine="0"/>
        <w:jc w:val="both"/>
        <w:rPr>
          <w:b/>
        </w:rPr>
      </w:pPr>
      <w:r>
        <w:rPr>
          <w:b/>
        </w:rPr>
        <w:t xml:space="preserve"> ПОСТАНОВЛЯЕТ:</w:t>
      </w: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</w:pPr>
      <w:bookmarkStart w:id="0" w:name="bookmark3"/>
      <w:bookmarkEnd w:id="0"/>
      <w:r>
        <w:t xml:space="preserve">1.Внести в постановление администрации </w:t>
      </w:r>
      <w:proofErr w:type="spellStart"/>
      <w:r w:rsidR="00B864B2">
        <w:t>Нижнепокровского</w:t>
      </w:r>
      <w:proofErr w:type="spellEnd"/>
      <w:r w:rsidR="00B864B2">
        <w:t xml:space="preserve"> </w:t>
      </w:r>
      <w:r>
        <w:t xml:space="preserve">муниципального </w:t>
      </w:r>
      <w:r w:rsidR="00B864B2">
        <w:t>образования  от 24.01.2022 г № 6</w:t>
      </w:r>
      <w:r>
        <w:t xml:space="preserve"> « Об утверждении Положения о порядке определения объема и предоставления субсидий иным некоммерческим организациям, не являющимся муниципальными учреждениями </w:t>
      </w:r>
      <w:proofErr w:type="spellStart"/>
      <w:r w:rsidR="00B864B2">
        <w:t>Нижнепокровского</w:t>
      </w:r>
      <w:proofErr w:type="spellEnd"/>
      <w:r w:rsidR="00B864B2">
        <w:t xml:space="preserve"> </w:t>
      </w:r>
      <w:r>
        <w:t xml:space="preserve">муниципального образования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области» (далее Положение) следующие изменения:</w:t>
      </w: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  <w:rPr>
          <w:bCs/>
        </w:rPr>
      </w:pPr>
      <w:r>
        <w:rPr>
          <w:bCs/>
        </w:rPr>
        <w:t>- дополнить Пункт 4. «Отчетность и контроль» Положения  подпунктом «4.8.» следующего содержания:</w:t>
      </w: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  <w:rPr>
          <w:lang w:eastAsia="ar-SA"/>
        </w:rPr>
      </w:pPr>
      <w:r>
        <w:rPr>
          <w:bCs/>
        </w:rPr>
        <w:t xml:space="preserve">«4.8. </w:t>
      </w:r>
      <w:bookmarkStart w:id="1" w:name="bookmark4"/>
      <w:bookmarkStart w:id="2" w:name="bookmark10"/>
      <w:bookmarkEnd w:id="1"/>
      <w:bookmarkEnd w:id="2"/>
      <w:r>
        <w:rPr>
          <w:lang w:eastAsia="ar-SA"/>
        </w:rPr>
        <w:t>Порядок проведения мониторинга достижения результатов предоставления субсидий осуществляется согласно приказу Министерства финансов Российской Федерации от 27.04.2024 № 53н</w:t>
      </w:r>
      <w:proofErr w:type="gramStart"/>
      <w:r>
        <w:t>“О</w:t>
      </w:r>
      <w:proofErr w:type="gramEnd"/>
      <w:r>
        <w:t>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услуг”</w:t>
      </w:r>
      <w:r>
        <w:rPr>
          <w:lang w:eastAsia="ar-SA"/>
        </w:rPr>
        <w:t>».</w:t>
      </w:r>
    </w:p>
    <w:p w:rsidR="00FE71F0" w:rsidRDefault="00FE71F0" w:rsidP="00A16D42">
      <w:pPr>
        <w:pStyle w:val="1"/>
        <w:tabs>
          <w:tab w:val="left" w:pos="1414"/>
        </w:tabs>
        <w:ind w:firstLine="709"/>
        <w:jc w:val="both"/>
        <w:rPr>
          <w:lang w:eastAsia="ar-SA"/>
        </w:rPr>
      </w:pPr>
    </w:p>
    <w:p w:rsidR="00A16D42" w:rsidRDefault="00A16D42" w:rsidP="00A16D42">
      <w:pPr>
        <w:pStyle w:val="1"/>
        <w:tabs>
          <w:tab w:val="left" w:pos="1414"/>
        </w:tabs>
        <w:ind w:firstLine="709"/>
        <w:jc w:val="both"/>
        <w:rPr>
          <w:lang w:eastAsia="ru-RU"/>
        </w:rPr>
      </w:pPr>
      <w:r>
        <w:rPr>
          <w:color w:val="000000" w:themeColor="text1"/>
        </w:rPr>
        <w:lastRenderedPageBreak/>
        <w:t xml:space="preserve">2. Настоящее постановление обнародовать путем размещения на информационных стендах и разместить на официальном сайте администрации  </w:t>
      </w:r>
      <w:proofErr w:type="spellStart"/>
      <w:r w:rsidR="00B864B2">
        <w:t>Нижнепокровского</w:t>
      </w:r>
      <w:proofErr w:type="spellEnd"/>
      <w:r w:rsidR="00B864B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муниципального образования  в сети Интернет </w:t>
      </w:r>
      <w:hyperlink r:id="rId4" w:tgtFrame="_blank" w:history="1">
        <w:r w:rsidR="00B864B2" w:rsidRPr="00B864B2">
          <w:rPr>
            <w:rStyle w:val="a3"/>
            <w:color w:val="auto"/>
            <w:shd w:val="clear" w:color="auto" w:fill="FFFFFF"/>
          </w:rPr>
          <w:t>https://нижнепокровское.рф/</w:t>
        </w:r>
      </w:hyperlink>
      <w:r w:rsidR="00B864B2" w:rsidRPr="00A92683">
        <w:t xml:space="preserve">         </w:t>
      </w:r>
    </w:p>
    <w:p w:rsidR="00A16D42" w:rsidRDefault="00A16D42" w:rsidP="00A16D42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A16D42" w:rsidRDefault="00A16D42" w:rsidP="00A16D42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Pr="00FE71F0" w:rsidRDefault="00A16D42" w:rsidP="00A16D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71F0">
        <w:rPr>
          <w:rFonts w:ascii="Times New Roman" w:hAnsi="Times New Roman" w:cs="Times New Roman"/>
          <w:b/>
          <w:sz w:val="28"/>
          <w:szCs w:val="28"/>
        </w:rPr>
        <w:t xml:space="preserve">Глава   </w:t>
      </w:r>
      <w:proofErr w:type="spellStart"/>
      <w:r w:rsidR="00B864B2" w:rsidRPr="00FE71F0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</w:p>
    <w:p w:rsidR="00A16D42" w:rsidRPr="00FE71F0" w:rsidRDefault="00A16D42" w:rsidP="00A16D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71F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E71F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</w:t>
      </w:r>
      <w:r w:rsidR="00B864B2" w:rsidRPr="00FE71F0">
        <w:rPr>
          <w:rFonts w:ascii="Times New Roman" w:hAnsi="Times New Roman" w:cs="Times New Roman"/>
          <w:b/>
          <w:sz w:val="28"/>
          <w:szCs w:val="28"/>
        </w:rPr>
        <w:t xml:space="preserve">          Т.Н.Горбачева</w:t>
      </w:r>
      <w:r w:rsidRPr="00FE71F0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6D42" w:rsidRDefault="00A16D42" w:rsidP="00A16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D42" w:rsidRDefault="00A16D42" w:rsidP="00A1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0A5" w:rsidRDefault="001E40A5">
      <w:bookmarkStart w:id="3" w:name="_GoBack"/>
      <w:bookmarkEnd w:id="3"/>
    </w:p>
    <w:sectPr w:rsidR="001E40A5" w:rsidSect="003A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7E32"/>
    <w:rsid w:val="001E40A5"/>
    <w:rsid w:val="003A57E2"/>
    <w:rsid w:val="003B0A6F"/>
    <w:rsid w:val="005424B5"/>
    <w:rsid w:val="005C7E32"/>
    <w:rsid w:val="00A16D42"/>
    <w:rsid w:val="00B864B2"/>
    <w:rsid w:val="00D655FA"/>
    <w:rsid w:val="00FE7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4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16D42"/>
    <w:rPr>
      <w:color w:val="0000FF"/>
      <w:u w:val="single"/>
    </w:rPr>
  </w:style>
  <w:style w:type="character" w:customStyle="1" w:styleId="a4">
    <w:name w:val="Основной текст_"/>
    <w:basedOn w:val="a0"/>
    <w:link w:val="1"/>
    <w:locked/>
    <w:rsid w:val="00A16D4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A16D4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fbbjobsclbchq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390</Words>
  <Characters>2223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</cp:revision>
  <cp:lastPrinted>2024-09-26T12:10:00Z</cp:lastPrinted>
  <dcterms:created xsi:type="dcterms:W3CDTF">2024-09-23T10:04:00Z</dcterms:created>
  <dcterms:modified xsi:type="dcterms:W3CDTF">2024-09-26T12:10:00Z</dcterms:modified>
</cp:coreProperties>
</file>