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C4D" w:rsidRDefault="00105714" w:rsidP="00CC5C4D">
      <w:pPr>
        <w:shd w:val="clear" w:color="auto" w:fill="FFFFFF"/>
        <w:spacing w:after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АДМИНИСТРАЦИЯ</w:t>
      </w:r>
      <w:r w:rsidR="00CC5C4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105714" w:rsidRPr="00CC5C4D" w:rsidRDefault="00CC5C4D" w:rsidP="00CC5C4D">
      <w:pPr>
        <w:shd w:val="clear" w:color="auto" w:fill="FFFFFF"/>
        <w:spacing w:after="0"/>
        <w:ind w:firstLine="709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НИЖНЕПОКР</w:t>
      </w:r>
      <w:r w:rsidR="0010571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ОВСКОГО МУНИЦИПАЛЬНОГО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ОБРАЗОВАНИЯ </w:t>
      </w:r>
      <w:r w:rsidR="0010571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ПЕРЕЛЮБСКОГО  МУНИЦИПАЛЬНОГО РАЙОНА</w:t>
      </w:r>
    </w:p>
    <w:p w:rsidR="00105714" w:rsidRDefault="00105714" w:rsidP="00105714">
      <w:pPr>
        <w:shd w:val="clear" w:color="auto" w:fill="FFFFFF"/>
        <w:spacing w:after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САРАТОВСКОЙ ОБЛАСТИ</w:t>
      </w:r>
    </w:p>
    <w:p w:rsidR="00105714" w:rsidRDefault="00105714" w:rsidP="00105714">
      <w:pPr>
        <w:shd w:val="clear" w:color="auto" w:fill="FFFFFF"/>
        <w:spacing w:after="0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105714" w:rsidRDefault="00105714" w:rsidP="00105714">
      <w:pPr>
        <w:shd w:val="clear" w:color="auto" w:fill="FFFFFF"/>
        <w:spacing w:after="0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105714" w:rsidRDefault="00105714" w:rsidP="00105714">
      <w:pPr>
        <w:shd w:val="clear" w:color="auto" w:fill="FFFFFF"/>
        <w:spacing w:after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ПОСТАНОВЛЕНИЕ</w:t>
      </w:r>
    </w:p>
    <w:p w:rsidR="00105714" w:rsidRPr="005274F6" w:rsidRDefault="00105714" w:rsidP="0010571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4C41C2" w:rsidRDefault="00105714" w:rsidP="00CC5C4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5274F6">
        <w:rPr>
          <w:rFonts w:ascii="Times New Roman" w:hAnsi="Times New Roman" w:cs="Times New Roman"/>
          <w:sz w:val="26"/>
          <w:szCs w:val="26"/>
        </w:rPr>
        <w:t>от     19 сентября 2024  го</w:t>
      </w:r>
      <w:r w:rsidR="004A4C9B" w:rsidRPr="005274F6">
        <w:rPr>
          <w:rFonts w:ascii="Times New Roman" w:hAnsi="Times New Roman" w:cs="Times New Roman"/>
          <w:sz w:val="26"/>
          <w:szCs w:val="26"/>
        </w:rPr>
        <w:t xml:space="preserve">да                    </w:t>
      </w:r>
      <w:r w:rsidR="00CC5C4D" w:rsidRPr="005274F6">
        <w:rPr>
          <w:rFonts w:ascii="Times New Roman" w:hAnsi="Times New Roman" w:cs="Times New Roman"/>
          <w:sz w:val="26"/>
          <w:szCs w:val="26"/>
        </w:rPr>
        <w:t xml:space="preserve">                                             </w:t>
      </w:r>
      <w:r w:rsidR="004A4C9B" w:rsidRPr="005274F6">
        <w:rPr>
          <w:rFonts w:ascii="Times New Roman" w:hAnsi="Times New Roman" w:cs="Times New Roman"/>
          <w:sz w:val="26"/>
          <w:szCs w:val="26"/>
        </w:rPr>
        <w:t xml:space="preserve">      № 47</w:t>
      </w:r>
      <w:r w:rsidRPr="005274F6">
        <w:rPr>
          <w:rFonts w:ascii="Times New Roman" w:hAnsi="Times New Roman" w:cs="Times New Roman"/>
          <w:sz w:val="26"/>
          <w:szCs w:val="26"/>
        </w:rPr>
        <w:t xml:space="preserve">                      </w:t>
      </w:r>
    </w:p>
    <w:p w:rsidR="004C41C2" w:rsidRDefault="004C41C2" w:rsidP="00CC5C4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105714" w:rsidRDefault="00105714" w:rsidP="00CC5C4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5274F6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Pr="005274F6">
        <w:rPr>
          <w:rFonts w:ascii="Times New Roman" w:hAnsi="Times New Roman" w:cs="Times New Roman"/>
          <w:sz w:val="26"/>
          <w:szCs w:val="26"/>
        </w:rPr>
        <w:t xml:space="preserve">. </w:t>
      </w:r>
      <w:r w:rsidR="00CC5C4D" w:rsidRPr="005274F6">
        <w:rPr>
          <w:rFonts w:ascii="Times New Roman" w:hAnsi="Times New Roman" w:cs="Times New Roman"/>
          <w:sz w:val="26"/>
          <w:szCs w:val="26"/>
        </w:rPr>
        <w:t>Нижняя Покровка</w:t>
      </w:r>
    </w:p>
    <w:p w:rsidR="004C41C2" w:rsidRPr="005274F6" w:rsidRDefault="004C41C2" w:rsidP="00CC5C4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4C41C2" w:rsidRDefault="004C41C2" w:rsidP="004C41C2">
      <w:pPr>
        <w:pStyle w:val="a5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 внесении изменений в постановление </w:t>
      </w:r>
    </w:p>
    <w:p w:rsidR="004C41C2" w:rsidRDefault="004C41C2" w:rsidP="004C41C2">
      <w:pPr>
        <w:pStyle w:val="a5"/>
        <w:rPr>
          <w:b/>
          <w:sz w:val="24"/>
          <w:szCs w:val="24"/>
        </w:rPr>
      </w:pPr>
      <w:r>
        <w:rPr>
          <w:b/>
          <w:sz w:val="24"/>
          <w:szCs w:val="24"/>
        </w:rPr>
        <w:t>администрации от 27.04.2019 года № 23</w:t>
      </w:r>
    </w:p>
    <w:p w:rsidR="004C41C2" w:rsidRDefault="004C41C2" w:rsidP="004C41C2">
      <w:pPr>
        <w:pStyle w:val="a5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«Об утверждении правил предоставления</w:t>
      </w:r>
    </w:p>
    <w:p w:rsidR="004C41C2" w:rsidRDefault="004C41C2" w:rsidP="004C41C2">
      <w:pPr>
        <w:pStyle w:val="a5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субсидий из бюджета </w:t>
      </w:r>
      <w:proofErr w:type="spellStart"/>
      <w:r>
        <w:rPr>
          <w:b/>
          <w:sz w:val="24"/>
          <w:szCs w:val="24"/>
        </w:rPr>
        <w:t>Нижнепокровского</w:t>
      </w:r>
      <w:proofErr w:type="spellEnd"/>
    </w:p>
    <w:p w:rsidR="004C41C2" w:rsidRDefault="004C41C2" w:rsidP="004C41C2">
      <w:pPr>
        <w:pStyle w:val="a5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муниципального образования </w:t>
      </w:r>
      <w:proofErr w:type="spellStart"/>
      <w:r>
        <w:rPr>
          <w:b/>
          <w:sz w:val="24"/>
          <w:szCs w:val="24"/>
        </w:rPr>
        <w:t>Перелюбского</w:t>
      </w:r>
      <w:proofErr w:type="spellEnd"/>
    </w:p>
    <w:p w:rsidR="004C41C2" w:rsidRDefault="004C41C2" w:rsidP="004C41C2">
      <w:pPr>
        <w:pStyle w:val="a5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муниципального района Саратовской области»</w:t>
      </w:r>
    </w:p>
    <w:p w:rsidR="00105714" w:rsidRDefault="00105714" w:rsidP="0010571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05714" w:rsidRDefault="00105714" w:rsidP="0010571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В соответствии со статьями 78, 78.1, 78.2 Бюджетного кодекса РФ, руково</w:t>
      </w:r>
      <w:r w:rsidR="00CC5C4D">
        <w:rPr>
          <w:rFonts w:ascii="Times New Roman" w:eastAsia="Calibri" w:hAnsi="Times New Roman" w:cs="Times New Roman"/>
          <w:sz w:val="26"/>
          <w:szCs w:val="26"/>
        </w:rPr>
        <w:t xml:space="preserve">дствуясь Уставом </w:t>
      </w:r>
      <w:proofErr w:type="spellStart"/>
      <w:r w:rsidR="00CC5C4D">
        <w:rPr>
          <w:rFonts w:ascii="Times New Roman" w:eastAsia="Calibri" w:hAnsi="Times New Roman" w:cs="Times New Roman"/>
          <w:sz w:val="26"/>
          <w:szCs w:val="26"/>
        </w:rPr>
        <w:t>Нижнепокровс</w:t>
      </w:r>
      <w:r>
        <w:rPr>
          <w:rFonts w:ascii="Times New Roman" w:eastAsia="Calibri" w:hAnsi="Times New Roman" w:cs="Times New Roman"/>
          <w:sz w:val="26"/>
          <w:szCs w:val="26"/>
        </w:rPr>
        <w:t>кого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 xml:space="preserve"> муниципального образования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Перелюбского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 xml:space="preserve"> муниципального ра</w:t>
      </w:r>
      <w:r w:rsidR="00CC5C4D">
        <w:rPr>
          <w:rFonts w:ascii="Times New Roman" w:eastAsia="Calibri" w:hAnsi="Times New Roman" w:cs="Times New Roman"/>
          <w:sz w:val="26"/>
          <w:szCs w:val="26"/>
        </w:rPr>
        <w:t xml:space="preserve">йона, администрация </w:t>
      </w:r>
      <w:proofErr w:type="spellStart"/>
      <w:r w:rsidR="00CC5C4D">
        <w:rPr>
          <w:rFonts w:ascii="Times New Roman" w:eastAsia="Calibri" w:hAnsi="Times New Roman" w:cs="Times New Roman"/>
          <w:sz w:val="26"/>
          <w:szCs w:val="26"/>
        </w:rPr>
        <w:t>Нижнепокр</w:t>
      </w:r>
      <w:r>
        <w:rPr>
          <w:rFonts w:ascii="Times New Roman" w:eastAsia="Calibri" w:hAnsi="Times New Roman" w:cs="Times New Roman"/>
          <w:sz w:val="26"/>
          <w:szCs w:val="26"/>
        </w:rPr>
        <w:t>овского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 xml:space="preserve"> муниципального образования</w:t>
      </w:r>
    </w:p>
    <w:p w:rsidR="00105714" w:rsidRDefault="00105714" w:rsidP="0010571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 xml:space="preserve"> ПОСТАНОВЛЯЕТ:</w:t>
      </w:r>
    </w:p>
    <w:p w:rsidR="00105714" w:rsidRDefault="00105714" w:rsidP="0010571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105714" w:rsidRDefault="00105714" w:rsidP="00105714">
      <w:pPr>
        <w:shd w:val="clear" w:color="auto" w:fill="FFFFFF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1. Внести в постановление </w:t>
      </w:r>
      <w:r w:rsidR="00CC5C4D">
        <w:rPr>
          <w:rFonts w:ascii="Times New Roman" w:eastAsia="Calibri" w:hAnsi="Times New Roman" w:cs="Times New Roman"/>
          <w:sz w:val="26"/>
          <w:szCs w:val="26"/>
        </w:rPr>
        <w:t>администрации от 27</w:t>
      </w:r>
      <w:r>
        <w:rPr>
          <w:rFonts w:ascii="Times New Roman" w:eastAsia="Calibri" w:hAnsi="Times New Roman" w:cs="Times New Roman"/>
          <w:sz w:val="26"/>
          <w:szCs w:val="26"/>
        </w:rPr>
        <w:t>.04.2019 года № 2</w:t>
      </w:r>
      <w:r w:rsidR="00CC5C4D">
        <w:rPr>
          <w:rFonts w:ascii="Times New Roman" w:eastAsia="Calibri" w:hAnsi="Times New Roman" w:cs="Times New Roman"/>
          <w:sz w:val="26"/>
          <w:szCs w:val="26"/>
        </w:rPr>
        <w:t>3</w:t>
      </w:r>
      <w:r>
        <w:rPr>
          <w:rFonts w:ascii="Times New Roman" w:eastAsia="Calibri" w:hAnsi="Times New Roman" w:cs="Times New Roman"/>
          <w:sz w:val="26"/>
          <w:szCs w:val="26"/>
        </w:rPr>
        <w:t xml:space="preserve"> «</w:t>
      </w:r>
      <w:r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Об утверждении правил предоставления </w:t>
      </w:r>
      <w:r w:rsidR="00CC5C4D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субсидий из бюджета </w:t>
      </w:r>
      <w:proofErr w:type="spellStart"/>
      <w:r w:rsidR="00CC5C4D">
        <w:rPr>
          <w:rFonts w:ascii="Times New Roman" w:hAnsi="Times New Roman" w:cs="Times New Roman"/>
          <w:bCs/>
          <w:color w:val="000000"/>
          <w:sz w:val="26"/>
          <w:szCs w:val="26"/>
        </w:rPr>
        <w:t>Нижнепокр</w:t>
      </w:r>
      <w:r>
        <w:rPr>
          <w:rFonts w:ascii="Times New Roman" w:hAnsi="Times New Roman" w:cs="Times New Roman"/>
          <w:bCs/>
          <w:color w:val="000000"/>
          <w:sz w:val="26"/>
          <w:szCs w:val="26"/>
        </w:rPr>
        <w:t>овского</w:t>
      </w:r>
      <w:proofErr w:type="spellEnd"/>
      <w:r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муниципального образования </w:t>
      </w:r>
      <w:proofErr w:type="spellStart"/>
      <w:r>
        <w:rPr>
          <w:rFonts w:ascii="Times New Roman" w:hAnsi="Times New Roman" w:cs="Times New Roman"/>
          <w:bCs/>
          <w:color w:val="000000"/>
          <w:sz w:val="26"/>
          <w:szCs w:val="26"/>
        </w:rPr>
        <w:t>Перелюбского</w:t>
      </w:r>
      <w:proofErr w:type="spellEnd"/>
      <w:r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муниципального района Саратовской области</w:t>
      </w:r>
      <w:r>
        <w:rPr>
          <w:rFonts w:ascii="Times New Roman" w:eastAsia="Calibri" w:hAnsi="Times New Roman" w:cs="Times New Roman"/>
          <w:sz w:val="26"/>
          <w:szCs w:val="26"/>
        </w:rPr>
        <w:t>» (далее Правила) следующие изменения:</w:t>
      </w:r>
    </w:p>
    <w:p w:rsidR="00105714" w:rsidRDefault="00105714" w:rsidP="0010571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дополнить Правила пунктом 12 следующего содержания:</w:t>
      </w:r>
    </w:p>
    <w:p w:rsidR="00105714" w:rsidRDefault="00105714" w:rsidP="0010571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«12. Порядок проведения мониторинга достижения результатов предоставления субсидий осуществляется согласно приказу Министерства финансов Российской Федерации от 27.04.2024 № 53н</w:t>
      </w:r>
      <w:proofErr w:type="gramStart"/>
      <w:r>
        <w:rPr>
          <w:rFonts w:ascii="Times New Roman" w:hAnsi="Times New Roman" w:cs="Times New Roman"/>
          <w:sz w:val="26"/>
          <w:szCs w:val="26"/>
        </w:rPr>
        <w:t>“О</w:t>
      </w:r>
      <w:proofErr w:type="gramEnd"/>
      <w:r>
        <w:rPr>
          <w:rFonts w:ascii="Times New Roman" w:hAnsi="Times New Roman" w:cs="Times New Roman"/>
          <w:sz w:val="26"/>
          <w:szCs w:val="26"/>
        </w:rPr>
        <w:t>б утверждении Порядка проведения мониторинга достижения результатов предоставления субсидий, в том числе грантов в форме субсидий, юридическим лицам, в том числе бюджетным и автономным учреждениям, индивидуальным предпринимателям, физическим лицам - производителям товаров, работ, услуг”</w:t>
      </w:r>
      <w:r>
        <w:rPr>
          <w:rFonts w:ascii="Times New Roman" w:hAnsi="Times New Roman" w:cs="Times New Roman"/>
          <w:sz w:val="26"/>
          <w:szCs w:val="26"/>
          <w:lang w:eastAsia="ar-SA"/>
        </w:rPr>
        <w:t>».</w:t>
      </w:r>
    </w:p>
    <w:p w:rsidR="00105714" w:rsidRDefault="00105714" w:rsidP="0010571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2. Настоящее постановление обнародовать путем размещения на информационных стендах и разместить на официальном са</w:t>
      </w:r>
      <w:r w:rsidR="00CC5C4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йте администрации  </w:t>
      </w:r>
      <w:proofErr w:type="spellStart"/>
      <w:r w:rsidR="00CC5C4D">
        <w:rPr>
          <w:rFonts w:ascii="Times New Roman" w:hAnsi="Times New Roman" w:cs="Times New Roman"/>
          <w:color w:val="000000" w:themeColor="text1"/>
          <w:sz w:val="26"/>
          <w:szCs w:val="26"/>
        </w:rPr>
        <w:t>Нижнепокро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вского</w:t>
      </w:r>
      <w:proofErr w:type="spellEnd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муниципального образования  в сети Интернет </w:t>
      </w:r>
      <w:hyperlink r:id="rId4" w:tgtFrame="_blank" w:history="1">
        <w:r w:rsidR="00CC5C4D" w:rsidRPr="00CC5C4D">
          <w:rPr>
            <w:rStyle w:val="a3"/>
            <w:rFonts w:ascii="Times New Roman" w:hAnsi="Times New Roman" w:cs="Times New Roman"/>
            <w:color w:val="auto"/>
            <w:sz w:val="26"/>
            <w:szCs w:val="26"/>
            <w:shd w:val="clear" w:color="auto" w:fill="FFFFFF"/>
          </w:rPr>
          <w:t>https://нижнепокровское.рф/</w:t>
        </w:r>
      </w:hyperlink>
      <w:r w:rsidR="00CC5C4D" w:rsidRPr="00A92683">
        <w:t xml:space="preserve">         </w:t>
      </w:r>
    </w:p>
    <w:p w:rsidR="00105714" w:rsidRDefault="00105714" w:rsidP="00105714">
      <w:pPr>
        <w:tabs>
          <w:tab w:val="num" w:pos="1134"/>
          <w:tab w:val="left" w:pos="3544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3. Настоящее постановление вступает в силу после его официального обнародования (опубликования).</w:t>
      </w:r>
    </w:p>
    <w:p w:rsidR="00105714" w:rsidRDefault="00105714" w:rsidP="00105714">
      <w:pPr>
        <w:tabs>
          <w:tab w:val="num" w:pos="1134"/>
          <w:tab w:val="left" w:pos="3544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4. </w:t>
      </w:r>
      <w:proofErr w:type="gram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>Контроль за</w:t>
      </w:r>
      <w:proofErr w:type="gramEnd"/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исполнением настоящего постановления оставляю за собой.</w:t>
      </w:r>
    </w:p>
    <w:p w:rsidR="00105714" w:rsidRDefault="00105714" w:rsidP="0010571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05714" w:rsidRDefault="00105714" w:rsidP="0010571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  </w:t>
      </w:r>
      <w:proofErr w:type="spellStart"/>
      <w:r w:rsidR="005274F6">
        <w:rPr>
          <w:rFonts w:ascii="Times New Roman" w:hAnsi="Times New Roman" w:cs="Times New Roman"/>
          <w:sz w:val="26"/>
          <w:szCs w:val="26"/>
        </w:rPr>
        <w:t>Нижнепокров</w:t>
      </w:r>
      <w:r>
        <w:rPr>
          <w:rFonts w:ascii="Times New Roman" w:hAnsi="Times New Roman" w:cs="Times New Roman"/>
          <w:sz w:val="26"/>
          <w:szCs w:val="26"/>
        </w:rPr>
        <w:t>ского</w:t>
      </w:r>
      <w:proofErr w:type="spellEnd"/>
    </w:p>
    <w:p w:rsidR="00C67C84" w:rsidRPr="00105714" w:rsidRDefault="00105714" w:rsidP="0010571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муниципального образования</w:t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</w:t>
      </w:r>
      <w:r w:rsidR="005274F6">
        <w:rPr>
          <w:rFonts w:ascii="Times New Roman" w:hAnsi="Times New Roman" w:cs="Times New Roman"/>
          <w:sz w:val="26"/>
          <w:szCs w:val="26"/>
        </w:rPr>
        <w:t xml:space="preserve">                  Т.Н.Горбачева</w:t>
      </w:r>
      <w:r>
        <w:rPr>
          <w:rFonts w:ascii="Times New Roman" w:hAnsi="Times New Roman" w:cs="Times New Roman"/>
          <w:sz w:val="26"/>
          <w:szCs w:val="26"/>
        </w:rPr>
        <w:t xml:space="preserve">                   </w:t>
      </w:r>
    </w:p>
    <w:sectPr w:rsidR="00C67C84" w:rsidRPr="00105714" w:rsidSect="00EF53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B0072"/>
    <w:rsid w:val="00105714"/>
    <w:rsid w:val="003B0072"/>
    <w:rsid w:val="004A4C9B"/>
    <w:rsid w:val="004C41C2"/>
    <w:rsid w:val="005274F6"/>
    <w:rsid w:val="00C67C84"/>
    <w:rsid w:val="00CC5C4D"/>
    <w:rsid w:val="00CE6843"/>
    <w:rsid w:val="00D34C36"/>
    <w:rsid w:val="00EF53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71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105714"/>
    <w:rPr>
      <w:color w:val="0000FF"/>
      <w:u w:val="single"/>
    </w:rPr>
  </w:style>
  <w:style w:type="character" w:customStyle="1" w:styleId="a4">
    <w:name w:val="Без интервала Знак"/>
    <w:link w:val="a5"/>
    <w:uiPriority w:val="1"/>
    <w:locked/>
    <w:rsid w:val="00CC5C4D"/>
    <w:rPr>
      <w:rFonts w:ascii="Times New Roman" w:eastAsia="Times New Roman" w:hAnsi="Times New Roman" w:cs="Times New Roman"/>
    </w:rPr>
  </w:style>
  <w:style w:type="paragraph" w:styleId="a5">
    <w:name w:val="No Spacing"/>
    <w:link w:val="a4"/>
    <w:uiPriority w:val="1"/>
    <w:qFormat/>
    <w:rsid w:val="00CC5C4D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07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xn--b1afbbjobsclbchqr.xn--p1a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9</cp:revision>
  <dcterms:created xsi:type="dcterms:W3CDTF">2024-09-23T10:03:00Z</dcterms:created>
  <dcterms:modified xsi:type="dcterms:W3CDTF">2024-11-05T08:39:00Z</dcterms:modified>
</cp:coreProperties>
</file>