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C33" w:rsidRDefault="005552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6C33" w:rsidRDefault="00736C33">
      <w:pPr>
        <w:rPr>
          <w:rFonts w:ascii="Times New Roman" w:hAnsi="Times New Roman" w:cs="Times New Roman"/>
          <w:sz w:val="28"/>
          <w:szCs w:val="28"/>
        </w:rPr>
      </w:pPr>
    </w:p>
    <w:p w:rsidR="00612C53" w:rsidRDefault="00AD02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022F">
        <w:rPr>
          <w:rFonts w:ascii="Times New Roman" w:hAnsi="Times New Roman" w:cs="Times New Roman"/>
          <w:sz w:val="28"/>
          <w:szCs w:val="28"/>
        </w:rPr>
        <w:t>Нижнепок</w:t>
      </w:r>
      <w:r>
        <w:rPr>
          <w:rFonts w:ascii="Times New Roman" w:hAnsi="Times New Roman" w:cs="Times New Roman"/>
          <w:sz w:val="28"/>
          <w:szCs w:val="28"/>
        </w:rPr>
        <w:t>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в соответствии с п.5.1 ст.10 Федерального закона от 24.07.2002 года №101-ФЗ</w:t>
      </w:r>
      <w:r w:rsidR="00612C53">
        <w:rPr>
          <w:rFonts w:ascii="Times New Roman" w:hAnsi="Times New Roman" w:cs="Times New Roman"/>
          <w:sz w:val="28"/>
          <w:szCs w:val="28"/>
        </w:rPr>
        <w:t xml:space="preserve"> « Об обороте земель сельскохозяйственного назначения» сообщает о возможности приобретения земельного участка, находящегося в муниципальной собственности,</w:t>
      </w:r>
      <w:r w:rsidR="005552CF">
        <w:rPr>
          <w:rFonts w:ascii="Times New Roman" w:hAnsi="Times New Roman" w:cs="Times New Roman"/>
          <w:sz w:val="28"/>
          <w:szCs w:val="28"/>
        </w:rPr>
        <w:t xml:space="preserve"> </w:t>
      </w:r>
      <w:r w:rsidR="00B16D97">
        <w:rPr>
          <w:rFonts w:ascii="Times New Roman" w:hAnsi="Times New Roman" w:cs="Times New Roman"/>
          <w:sz w:val="28"/>
          <w:szCs w:val="28"/>
        </w:rPr>
        <w:t xml:space="preserve">из земель сельскохозяйственного назначения  с </w:t>
      </w:r>
      <w:r w:rsidR="00612C53">
        <w:rPr>
          <w:rFonts w:ascii="Times New Roman" w:hAnsi="Times New Roman" w:cs="Times New Roman"/>
          <w:sz w:val="28"/>
          <w:szCs w:val="28"/>
        </w:rPr>
        <w:t>кадастровым номером:</w:t>
      </w:r>
    </w:p>
    <w:p w:rsidR="00B16D97" w:rsidRDefault="00B16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64:24:210103:239,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земли 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общей пл</w:t>
      </w:r>
      <w:r w:rsidR="005B473E">
        <w:rPr>
          <w:rFonts w:ascii="Times New Roman" w:hAnsi="Times New Roman" w:cs="Times New Roman"/>
          <w:sz w:val="28"/>
          <w:szCs w:val="28"/>
        </w:rPr>
        <w:t>ощадью 1600000</w:t>
      </w:r>
      <w:r w:rsidR="005552CF">
        <w:rPr>
          <w:rFonts w:ascii="Times New Roman" w:hAnsi="Times New Roman" w:cs="Times New Roman"/>
          <w:sz w:val="28"/>
          <w:szCs w:val="28"/>
        </w:rPr>
        <w:t xml:space="preserve"> </w:t>
      </w:r>
      <w:r w:rsidR="005B473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5B473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, использующий </w:t>
      </w:r>
      <w:r>
        <w:rPr>
          <w:rFonts w:ascii="Times New Roman" w:hAnsi="Times New Roman" w:cs="Times New Roman"/>
          <w:sz w:val="28"/>
          <w:szCs w:val="28"/>
        </w:rPr>
        <w:t xml:space="preserve">  данный земельный участок сельскохозяйственной организацией или крестьянским (фермерским) хозяйством в</w:t>
      </w:r>
      <w:r w:rsidR="005552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собственность или аренду.</w:t>
      </w:r>
    </w:p>
    <w:p w:rsidR="00B16D97" w:rsidRDefault="00B16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о приобретении земельного участка направить по адресу: 413764,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ижн</w:t>
      </w:r>
      <w:r w:rsidR="005B473E">
        <w:rPr>
          <w:rFonts w:ascii="Times New Roman" w:hAnsi="Times New Roman" w:cs="Times New Roman"/>
          <w:sz w:val="28"/>
          <w:szCs w:val="28"/>
        </w:rPr>
        <w:t>яя  Покровка, ул. Чапаева, д. 22А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телефон </w:t>
      </w:r>
      <w:r>
        <w:rPr>
          <w:rFonts w:ascii="Times New Roman" w:hAnsi="Times New Roman" w:cs="Times New Roman"/>
          <w:sz w:val="28"/>
          <w:szCs w:val="28"/>
        </w:rPr>
        <w:t xml:space="preserve">8(84575)34245, </w:t>
      </w:r>
      <w:r w:rsidR="005B473E">
        <w:rPr>
          <w:rFonts w:ascii="Times New Roman" w:hAnsi="Times New Roman" w:cs="Times New Roman"/>
          <w:sz w:val="28"/>
          <w:szCs w:val="28"/>
        </w:rPr>
        <w:t>с приложением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>подтверждающих  использование  заявителем земельного участка.</w:t>
      </w:r>
    </w:p>
    <w:p w:rsidR="005B473E" w:rsidRPr="00736C33" w:rsidRDefault="005B473E">
      <w:pPr>
        <w:rPr>
          <w:rFonts w:ascii="Times New Roman" w:hAnsi="Times New Roman" w:cs="Times New Roman"/>
          <w:b/>
          <w:sz w:val="28"/>
          <w:szCs w:val="28"/>
        </w:rPr>
      </w:pPr>
    </w:p>
    <w:p w:rsidR="005B473E" w:rsidRPr="00736C33" w:rsidRDefault="005B473E">
      <w:pPr>
        <w:rPr>
          <w:rFonts w:ascii="Times New Roman" w:hAnsi="Times New Roman" w:cs="Times New Roman"/>
          <w:b/>
          <w:sz w:val="28"/>
          <w:szCs w:val="28"/>
        </w:rPr>
      </w:pPr>
      <w:r w:rsidRPr="00736C33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Pr="00736C33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Pr="00736C33">
        <w:rPr>
          <w:rFonts w:ascii="Times New Roman" w:hAnsi="Times New Roman" w:cs="Times New Roman"/>
          <w:b/>
          <w:sz w:val="28"/>
          <w:szCs w:val="28"/>
        </w:rPr>
        <w:t xml:space="preserve"> МО                     </w:t>
      </w:r>
      <w:r w:rsidR="00736C33" w:rsidRPr="00736C33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736C33">
        <w:rPr>
          <w:rFonts w:ascii="Times New Roman" w:hAnsi="Times New Roman" w:cs="Times New Roman"/>
          <w:b/>
          <w:sz w:val="28"/>
          <w:szCs w:val="28"/>
        </w:rPr>
        <w:t xml:space="preserve">         Т.Н.Горбачева</w:t>
      </w:r>
      <w:bookmarkStart w:id="0" w:name="_GoBack"/>
      <w:bookmarkEnd w:id="0"/>
    </w:p>
    <w:sectPr w:rsidR="005B473E" w:rsidRPr="00736C33" w:rsidSect="00AB6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D10436"/>
    <w:rsid w:val="005552CF"/>
    <w:rsid w:val="005B473E"/>
    <w:rsid w:val="00612C53"/>
    <w:rsid w:val="00702601"/>
    <w:rsid w:val="00736C33"/>
    <w:rsid w:val="00A64DBA"/>
    <w:rsid w:val="00AB6CD4"/>
    <w:rsid w:val="00AD022F"/>
    <w:rsid w:val="00B16D97"/>
    <w:rsid w:val="00D10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</cp:lastModifiedBy>
  <cp:revision>8</cp:revision>
  <cp:lastPrinted>2021-01-25T11:13:00Z</cp:lastPrinted>
  <dcterms:created xsi:type="dcterms:W3CDTF">2021-01-25T07:48:00Z</dcterms:created>
  <dcterms:modified xsi:type="dcterms:W3CDTF">2021-01-28T12:14:00Z</dcterms:modified>
</cp:coreProperties>
</file>