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A39" w:rsidRPr="004A6ED8" w:rsidRDefault="00BD6A39" w:rsidP="00BD6A39">
      <w:pPr>
        <w:jc w:val="right"/>
        <w:rPr>
          <w:rFonts w:ascii="Times New Roman" w:hAnsi="Times New Roman" w:cs="Times New Roman"/>
        </w:rPr>
      </w:pPr>
    </w:p>
    <w:tbl>
      <w:tblPr>
        <w:tblW w:w="9570" w:type="dxa"/>
        <w:jc w:val="center"/>
        <w:tblCellMar>
          <w:left w:w="0" w:type="dxa"/>
          <w:right w:w="0" w:type="dxa"/>
        </w:tblCellMar>
        <w:tblLook w:val="04A0"/>
      </w:tblPr>
      <w:tblGrid>
        <w:gridCol w:w="9570"/>
      </w:tblGrid>
      <w:tr w:rsidR="00C55D67" w:rsidRPr="004A6ED8" w:rsidTr="00C55D67">
        <w:trPr>
          <w:jc w:val="center"/>
        </w:trPr>
        <w:tc>
          <w:tcPr>
            <w:tcW w:w="9570" w:type="dxa"/>
            <w:tcMar>
              <w:top w:w="0" w:type="dxa"/>
              <w:left w:w="108" w:type="dxa"/>
              <w:bottom w:w="0" w:type="dxa"/>
              <w:right w:w="108" w:type="dxa"/>
            </w:tcMar>
            <w:hideMark/>
          </w:tcPr>
          <w:p w:rsidR="00C55D67" w:rsidRPr="004A6ED8" w:rsidRDefault="00C55D67" w:rsidP="00C55D67">
            <w:pPr>
              <w:spacing w:line="252" w:lineRule="auto"/>
              <w:jc w:val="center"/>
              <w:rPr>
                <w:rFonts w:ascii="Times New Roman" w:hAnsi="Times New Roman" w:cs="Times New Roman"/>
                <w:spacing w:val="20"/>
              </w:rPr>
            </w:pPr>
          </w:p>
        </w:tc>
      </w:tr>
      <w:tr w:rsidR="00C55D67" w:rsidRPr="004A6ED8" w:rsidTr="00C55D67">
        <w:trPr>
          <w:jc w:val="center"/>
        </w:trPr>
        <w:tc>
          <w:tcPr>
            <w:tcW w:w="9570" w:type="dxa"/>
            <w:tcMar>
              <w:top w:w="0" w:type="dxa"/>
              <w:left w:w="108" w:type="dxa"/>
              <w:bottom w:w="0" w:type="dxa"/>
              <w:right w:w="108" w:type="dxa"/>
            </w:tcMar>
            <w:hideMark/>
          </w:tcPr>
          <w:p w:rsidR="00C55D67" w:rsidRPr="004A6ED8" w:rsidRDefault="00C55D67" w:rsidP="00D40DE8">
            <w:pPr>
              <w:pStyle w:val="a5"/>
              <w:jc w:val="left"/>
              <w:rPr>
                <w:spacing w:val="20"/>
              </w:rPr>
            </w:pPr>
          </w:p>
        </w:tc>
      </w:tr>
      <w:tr w:rsidR="00C55D67" w:rsidRPr="004A6ED8" w:rsidTr="00C55D67">
        <w:trPr>
          <w:jc w:val="center"/>
        </w:trPr>
        <w:tc>
          <w:tcPr>
            <w:tcW w:w="9570" w:type="dxa"/>
            <w:tcMar>
              <w:top w:w="0" w:type="dxa"/>
              <w:left w:w="108" w:type="dxa"/>
              <w:bottom w:w="0" w:type="dxa"/>
              <w:right w:w="108" w:type="dxa"/>
            </w:tcMar>
            <w:hideMark/>
          </w:tcPr>
          <w:p w:rsidR="00D40DE8" w:rsidRDefault="00D40DE8" w:rsidP="00D975BD">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АДМИНИСТРАЦИЯ</w:t>
            </w:r>
          </w:p>
          <w:p w:rsidR="00C55D67" w:rsidRPr="004A6ED8" w:rsidRDefault="00D40DE8" w:rsidP="00D975BD">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НИЖНЕПОКРОВСКОГО МУНИЦИПАЛЬНОГО ОБРАЗОВАНИЯ</w:t>
            </w:r>
          </w:p>
        </w:tc>
      </w:tr>
      <w:tr w:rsidR="00C55D67" w:rsidRPr="004A6ED8" w:rsidTr="00C55D67">
        <w:trPr>
          <w:jc w:val="center"/>
        </w:trPr>
        <w:tc>
          <w:tcPr>
            <w:tcW w:w="9570" w:type="dxa"/>
            <w:tcMar>
              <w:top w:w="0" w:type="dxa"/>
              <w:left w:w="108" w:type="dxa"/>
              <w:bottom w:w="0" w:type="dxa"/>
              <w:right w:w="108" w:type="dxa"/>
            </w:tcMar>
            <w:hideMark/>
          </w:tcPr>
          <w:p w:rsidR="00C55D67" w:rsidRPr="004A6ED8" w:rsidRDefault="00C55D67" w:rsidP="00C55D67">
            <w:pPr>
              <w:pStyle w:val="1"/>
              <w:rPr>
                <w:spacing w:val="20"/>
              </w:rPr>
            </w:pPr>
            <w:r w:rsidRPr="004A6ED8">
              <w:rPr>
                <w:spacing w:val="20"/>
              </w:rPr>
              <w:t xml:space="preserve">ПЕРЕЛЮБСКОГО  МУНИЦИПАЛЬНОГО РАЙОНА  </w:t>
            </w:r>
          </w:p>
        </w:tc>
      </w:tr>
      <w:tr w:rsidR="00C55D67" w:rsidRPr="004A6ED8" w:rsidTr="00C55D67">
        <w:trPr>
          <w:trHeight w:val="80"/>
          <w:jc w:val="center"/>
        </w:trPr>
        <w:tc>
          <w:tcPr>
            <w:tcW w:w="9570" w:type="dxa"/>
            <w:tcMar>
              <w:top w:w="0" w:type="dxa"/>
              <w:left w:w="108" w:type="dxa"/>
              <w:bottom w:w="0" w:type="dxa"/>
              <w:right w:w="108" w:type="dxa"/>
            </w:tcMar>
            <w:hideMark/>
          </w:tcPr>
          <w:p w:rsidR="00C55D67" w:rsidRPr="004A6ED8" w:rsidRDefault="00C55D67" w:rsidP="00C55D67">
            <w:pPr>
              <w:pStyle w:val="1"/>
              <w:rPr>
                <w:spacing w:val="20"/>
              </w:rPr>
            </w:pPr>
            <w:r w:rsidRPr="004A6ED8">
              <w:rPr>
                <w:spacing w:val="20"/>
              </w:rPr>
              <w:t>САРАТОВСКОЙ ОБЛАСТИ</w:t>
            </w:r>
          </w:p>
        </w:tc>
      </w:tr>
    </w:tbl>
    <w:p w:rsidR="00804BB1" w:rsidRPr="004A6ED8" w:rsidRDefault="00804BB1" w:rsidP="00804BB1">
      <w:pPr>
        <w:spacing w:after="0" w:line="240" w:lineRule="auto"/>
        <w:ind w:firstLine="709"/>
        <w:jc w:val="right"/>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C354CB" w:rsidRPr="004A6ED8" w:rsidRDefault="00C354CB" w:rsidP="00C354CB">
      <w:pPr>
        <w:spacing w:after="0" w:line="240" w:lineRule="auto"/>
        <w:ind w:firstLine="709"/>
        <w:jc w:val="center"/>
        <w:rPr>
          <w:rFonts w:ascii="Times New Roman" w:eastAsia="Times New Roman" w:hAnsi="Times New Roman" w:cs="Times New Roman"/>
          <w:b/>
          <w:color w:val="000000"/>
          <w:sz w:val="32"/>
          <w:szCs w:val="32"/>
        </w:rPr>
      </w:pPr>
      <w:r w:rsidRPr="004A6ED8">
        <w:rPr>
          <w:rFonts w:ascii="Times New Roman" w:eastAsia="Times New Roman" w:hAnsi="Times New Roman" w:cs="Times New Roman"/>
          <w:b/>
          <w:color w:val="000000"/>
          <w:sz w:val="32"/>
          <w:szCs w:val="32"/>
        </w:rPr>
        <w:t>ПОСТАНОВЛЕНИЕ</w:t>
      </w:r>
    </w:p>
    <w:p w:rsidR="00C55D67" w:rsidRPr="004A6ED8" w:rsidRDefault="00C55D67" w:rsidP="00804BB1">
      <w:pPr>
        <w:spacing w:after="0" w:line="240" w:lineRule="auto"/>
        <w:ind w:firstLine="709"/>
        <w:jc w:val="right"/>
        <w:rPr>
          <w:rFonts w:ascii="Times New Roman" w:eastAsia="Times New Roman" w:hAnsi="Times New Roman" w:cs="Times New Roman"/>
          <w:color w:val="000000"/>
          <w:sz w:val="24"/>
          <w:szCs w:val="24"/>
        </w:rPr>
      </w:pPr>
    </w:p>
    <w:p w:rsidR="00804BB1" w:rsidRPr="004A6ED8" w:rsidRDefault="00BD6A39" w:rsidP="00D40DE8">
      <w:pPr>
        <w:spacing w:after="0" w:line="240" w:lineRule="auto"/>
        <w:jc w:val="center"/>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о</w:t>
      </w:r>
      <w:r w:rsidR="00C55D67" w:rsidRPr="004A6ED8">
        <w:rPr>
          <w:rFonts w:ascii="Times New Roman" w:eastAsia="Times New Roman" w:hAnsi="Times New Roman" w:cs="Times New Roman"/>
          <w:color w:val="000000"/>
          <w:sz w:val="24"/>
          <w:szCs w:val="24"/>
        </w:rPr>
        <w:t xml:space="preserve">т  </w:t>
      </w:r>
      <w:r w:rsidR="00D40DE8">
        <w:rPr>
          <w:rFonts w:ascii="Times New Roman" w:eastAsia="Times New Roman" w:hAnsi="Times New Roman" w:cs="Times New Roman"/>
          <w:color w:val="000000"/>
          <w:sz w:val="24"/>
          <w:szCs w:val="24"/>
        </w:rPr>
        <w:t>06.11.</w:t>
      </w:r>
      <w:r w:rsidR="00C55D67" w:rsidRPr="004A6ED8">
        <w:rPr>
          <w:rFonts w:ascii="Times New Roman" w:eastAsia="Times New Roman" w:hAnsi="Times New Roman" w:cs="Times New Roman"/>
          <w:color w:val="000000"/>
          <w:sz w:val="24"/>
          <w:szCs w:val="24"/>
        </w:rPr>
        <w:t>2020 г.</w:t>
      </w:r>
      <w:r w:rsidR="00D40DE8">
        <w:rPr>
          <w:rFonts w:ascii="Times New Roman" w:eastAsia="Times New Roman" w:hAnsi="Times New Roman" w:cs="Times New Roman"/>
          <w:color w:val="000000"/>
          <w:sz w:val="24"/>
          <w:szCs w:val="24"/>
        </w:rPr>
        <w:t xml:space="preserve">                                                          </w:t>
      </w:r>
      <w:r w:rsidR="00C55D67" w:rsidRPr="004A6ED8">
        <w:rPr>
          <w:rFonts w:ascii="Times New Roman" w:eastAsia="Times New Roman" w:hAnsi="Times New Roman" w:cs="Times New Roman"/>
          <w:color w:val="000000"/>
          <w:sz w:val="24"/>
          <w:szCs w:val="24"/>
        </w:rPr>
        <w:t xml:space="preserve"> </w:t>
      </w:r>
      <w:r w:rsidR="00D40DE8">
        <w:rPr>
          <w:rFonts w:ascii="Times New Roman" w:eastAsia="Times New Roman" w:hAnsi="Times New Roman" w:cs="Times New Roman"/>
          <w:color w:val="000000"/>
          <w:sz w:val="24"/>
          <w:szCs w:val="24"/>
        </w:rPr>
        <w:t xml:space="preserve">                                                     </w:t>
      </w:r>
      <w:r w:rsidR="00C55D67" w:rsidRPr="004A6ED8">
        <w:rPr>
          <w:rFonts w:ascii="Times New Roman" w:eastAsia="Times New Roman" w:hAnsi="Times New Roman" w:cs="Times New Roman"/>
          <w:color w:val="000000"/>
          <w:sz w:val="24"/>
          <w:szCs w:val="24"/>
        </w:rPr>
        <w:t xml:space="preserve">№ </w:t>
      </w:r>
      <w:r w:rsidR="00D40DE8">
        <w:rPr>
          <w:rFonts w:ascii="Times New Roman" w:eastAsia="Times New Roman" w:hAnsi="Times New Roman" w:cs="Times New Roman"/>
          <w:color w:val="000000"/>
          <w:sz w:val="24"/>
          <w:szCs w:val="24"/>
        </w:rPr>
        <w:t>27</w:t>
      </w:r>
      <w:r w:rsidR="00C55D67" w:rsidRPr="004A6ED8">
        <w:rPr>
          <w:rFonts w:ascii="Times New Roman" w:eastAsia="Times New Roman" w:hAnsi="Times New Roman" w:cs="Times New Roman"/>
          <w:color w:val="000000"/>
          <w:sz w:val="24"/>
          <w:szCs w:val="24"/>
        </w:rPr>
        <w:t xml:space="preserve">                                           </w:t>
      </w:r>
      <w:r w:rsidR="004A6ED8">
        <w:rPr>
          <w:rFonts w:ascii="Times New Roman" w:eastAsia="Times New Roman" w:hAnsi="Times New Roman" w:cs="Times New Roman"/>
          <w:color w:val="000000"/>
          <w:sz w:val="24"/>
          <w:szCs w:val="24"/>
        </w:rPr>
        <w:t xml:space="preserve">                 </w:t>
      </w:r>
      <w:r w:rsidR="00C55D67" w:rsidRPr="004A6ED8">
        <w:rPr>
          <w:rFonts w:ascii="Times New Roman" w:eastAsia="Times New Roman" w:hAnsi="Times New Roman" w:cs="Times New Roman"/>
          <w:color w:val="000000"/>
          <w:sz w:val="24"/>
          <w:szCs w:val="24"/>
        </w:rPr>
        <w:t xml:space="preserve">      </w:t>
      </w:r>
      <w:proofErr w:type="gramStart"/>
      <w:r w:rsidR="00D975BD" w:rsidRPr="004A6ED8">
        <w:rPr>
          <w:rFonts w:ascii="Times New Roman" w:eastAsia="Times New Roman" w:hAnsi="Times New Roman" w:cs="Times New Roman"/>
          <w:color w:val="000000"/>
          <w:sz w:val="24"/>
          <w:szCs w:val="24"/>
        </w:rPr>
        <w:t>с</w:t>
      </w:r>
      <w:proofErr w:type="gramEnd"/>
      <w:r w:rsidR="00D975BD" w:rsidRPr="004A6ED8">
        <w:rPr>
          <w:rFonts w:ascii="Times New Roman" w:eastAsia="Times New Roman" w:hAnsi="Times New Roman" w:cs="Times New Roman"/>
          <w:color w:val="000000"/>
          <w:sz w:val="24"/>
          <w:szCs w:val="24"/>
        </w:rPr>
        <w:t>. Нижняя Покровка</w:t>
      </w:r>
    </w:p>
    <w:p w:rsidR="00C354CB" w:rsidRPr="004A6ED8" w:rsidRDefault="00C354CB" w:rsidP="00C354CB">
      <w:pPr>
        <w:spacing w:after="0" w:line="240" w:lineRule="auto"/>
        <w:ind w:firstLine="709"/>
        <w:jc w:val="center"/>
        <w:rPr>
          <w:rFonts w:ascii="Times New Roman" w:eastAsia="Times New Roman" w:hAnsi="Times New Roman" w:cs="Times New Roman"/>
          <w:b/>
          <w:color w:val="000000"/>
          <w:sz w:val="32"/>
          <w:szCs w:val="32"/>
        </w:rPr>
      </w:pPr>
    </w:p>
    <w:p w:rsidR="00BD6A39" w:rsidRPr="004A6ED8" w:rsidRDefault="00804BB1" w:rsidP="00BD6A39">
      <w:pPr>
        <w:spacing w:after="0" w:line="240" w:lineRule="auto"/>
        <w:rPr>
          <w:rFonts w:ascii="Times New Roman" w:eastAsia="Times New Roman" w:hAnsi="Times New Roman" w:cs="Times New Roman"/>
          <w:b/>
          <w:bCs/>
          <w:color w:val="000000"/>
          <w:sz w:val="28"/>
          <w:szCs w:val="28"/>
        </w:rPr>
      </w:pPr>
      <w:r w:rsidRPr="004A6ED8">
        <w:rPr>
          <w:rFonts w:ascii="Times New Roman" w:eastAsia="Times New Roman" w:hAnsi="Times New Roman" w:cs="Times New Roman"/>
          <w:b/>
          <w:bCs/>
          <w:color w:val="000000"/>
          <w:sz w:val="28"/>
          <w:szCs w:val="28"/>
        </w:rPr>
        <w:t xml:space="preserve">Об утверждении Порядка использования донного грунта, </w:t>
      </w:r>
    </w:p>
    <w:p w:rsidR="00BD6A39" w:rsidRPr="004A6ED8" w:rsidRDefault="00804BB1" w:rsidP="00BD6A39">
      <w:pPr>
        <w:spacing w:after="0" w:line="240" w:lineRule="auto"/>
        <w:rPr>
          <w:rFonts w:ascii="Times New Roman" w:eastAsia="Times New Roman" w:hAnsi="Times New Roman" w:cs="Times New Roman"/>
          <w:b/>
          <w:bCs/>
          <w:color w:val="000000"/>
          <w:sz w:val="28"/>
          <w:szCs w:val="28"/>
        </w:rPr>
      </w:pPr>
      <w:r w:rsidRPr="004A6ED8">
        <w:rPr>
          <w:rFonts w:ascii="Times New Roman" w:eastAsia="Times New Roman" w:hAnsi="Times New Roman" w:cs="Times New Roman"/>
          <w:b/>
          <w:bCs/>
          <w:color w:val="000000"/>
          <w:sz w:val="28"/>
          <w:szCs w:val="28"/>
        </w:rPr>
        <w:t xml:space="preserve">извлеченного при проведении дноуглубительных и других работ, связанных с изменением дна и берегов водных объектов </w:t>
      </w:r>
    </w:p>
    <w:p w:rsidR="00804BB1" w:rsidRPr="004A6ED8" w:rsidRDefault="00804BB1" w:rsidP="00BD6A39">
      <w:pPr>
        <w:spacing w:after="0" w:line="240" w:lineRule="auto"/>
        <w:rPr>
          <w:rFonts w:ascii="Times New Roman" w:eastAsia="Times New Roman" w:hAnsi="Times New Roman" w:cs="Times New Roman"/>
          <w:color w:val="000000"/>
          <w:sz w:val="28"/>
          <w:szCs w:val="28"/>
        </w:rPr>
      </w:pPr>
      <w:r w:rsidRPr="004A6ED8">
        <w:rPr>
          <w:rFonts w:ascii="Times New Roman" w:eastAsia="Times New Roman" w:hAnsi="Times New Roman" w:cs="Times New Roman"/>
          <w:b/>
          <w:bCs/>
          <w:color w:val="000000"/>
          <w:sz w:val="28"/>
          <w:szCs w:val="28"/>
        </w:rPr>
        <w:t>на территории</w:t>
      </w:r>
      <w:r w:rsidR="004A6ED8">
        <w:rPr>
          <w:rFonts w:ascii="Times New Roman" w:eastAsia="Times New Roman" w:hAnsi="Times New Roman" w:cs="Times New Roman"/>
          <w:b/>
          <w:bCs/>
          <w:color w:val="000000"/>
          <w:sz w:val="28"/>
          <w:szCs w:val="28"/>
        </w:rPr>
        <w:t xml:space="preserve"> </w:t>
      </w:r>
      <w:proofErr w:type="spellStart"/>
      <w:r w:rsidR="00D975BD" w:rsidRPr="004A6ED8">
        <w:rPr>
          <w:rFonts w:ascii="Times New Roman" w:eastAsia="Times New Roman" w:hAnsi="Times New Roman" w:cs="Times New Roman"/>
          <w:b/>
          <w:bCs/>
          <w:color w:val="000000"/>
          <w:sz w:val="28"/>
          <w:szCs w:val="28"/>
        </w:rPr>
        <w:t>Нижнепокровского</w:t>
      </w:r>
      <w:proofErr w:type="spellEnd"/>
      <w:r w:rsidR="00D975BD" w:rsidRPr="004A6ED8">
        <w:rPr>
          <w:rFonts w:ascii="Times New Roman" w:eastAsia="Times New Roman" w:hAnsi="Times New Roman" w:cs="Times New Roman"/>
          <w:b/>
          <w:bCs/>
          <w:color w:val="000000"/>
          <w:sz w:val="28"/>
          <w:szCs w:val="28"/>
        </w:rPr>
        <w:t xml:space="preserve"> муниципального образования</w:t>
      </w:r>
      <w:r w:rsidR="004A6ED8">
        <w:rPr>
          <w:rFonts w:ascii="Times New Roman" w:eastAsia="Times New Roman" w:hAnsi="Times New Roman" w:cs="Times New Roman"/>
          <w:b/>
          <w:bCs/>
          <w:color w:val="000000"/>
          <w:sz w:val="28"/>
          <w:szCs w:val="28"/>
        </w:rPr>
        <w:t xml:space="preserve"> </w:t>
      </w:r>
      <w:proofErr w:type="spellStart"/>
      <w:r w:rsidR="00BD6A39" w:rsidRPr="004A6ED8">
        <w:rPr>
          <w:rFonts w:ascii="Times New Roman" w:eastAsia="Times New Roman" w:hAnsi="Times New Roman" w:cs="Times New Roman"/>
          <w:b/>
          <w:bCs/>
          <w:color w:val="000000"/>
          <w:sz w:val="28"/>
          <w:szCs w:val="28"/>
        </w:rPr>
        <w:t>Перелюбского</w:t>
      </w:r>
      <w:proofErr w:type="spellEnd"/>
      <w:r w:rsidR="00BD6A39" w:rsidRPr="004A6ED8">
        <w:rPr>
          <w:rFonts w:ascii="Times New Roman" w:eastAsia="Times New Roman" w:hAnsi="Times New Roman" w:cs="Times New Roman"/>
          <w:b/>
          <w:bCs/>
          <w:color w:val="000000"/>
          <w:sz w:val="28"/>
          <w:szCs w:val="28"/>
        </w:rPr>
        <w:t xml:space="preserve"> муниципального района Саратовской области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D40DE8" w:rsidRDefault="00804BB1" w:rsidP="00804BB1">
      <w:pPr>
        <w:spacing w:after="0" w:line="240" w:lineRule="auto"/>
        <w:ind w:firstLine="709"/>
        <w:jc w:val="both"/>
        <w:rPr>
          <w:rFonts w:ascii="Times New Roman" w:eastAsia="Times New Roman" w:hAnsi="Times New Roman" w:cs="Times New Roman"/>
          <w:color w:val="000000"/>
          <w:sz w:val="28"/>
          <w:szCs w:val="28"/>
        </w:rPr>
      </w:pPr>
      <w:proofErr w:type="gramStart"/>
      <w:r w:rsidRPr="004A6ED8">
        <w:rPr>
          <w:rFonts w:ascii="Times New Roman" w:eastAsia="Times New Roman" w:hAnsi="Times New Roman" w:cs="Times New Roman"/>
          <w:color w:val="000000"/>
          <w:sz w:val="28"/>
          <w:szCs w:val="28"/>
        </w:rPr>
        <w:t>В соответствии с частью 3 статьи 52.3 Водного кодекса Российской Федерации, приказа министерства природных ресурсов и экологии Российской Федерации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на основании  Устава</w:t>
      </w:r>
      <w:r w:rsidR="00814F7E">
        <w:rPr>
          <w:rFonts w:ascii="Times New Roman" w:eastAsia="Times New Roman" w:hAnsi="Times New Roman" w:cs="Times New Roman"/>
          <w:color w:val="000000"/>
          <w:sz w:val="28"/>
          <w:szCs w:val="28"/>
        </w:rPr>
        <w:t xml:space="preserve"> </w:t>
      </w:r>
      <w:proofErr w:type="spellStart"/>
      <w:r w:rsidR="00D975BD" w:rsidRPr="004A6ED8">
        <w:rPr>
          <w:rFonts w:ascii="Times New Roman" w:eastAsia="Times New Roman" w:hAnsi="Times New Roman" w:cs="Times New Roman"/>
          <w:color w:val="000000"/>
          <w:sz w:val="28"/>
          <w:szCs w:val="28"/>
        </w:rPr>
        <w:t>Нижнепокровского</w:t>
      </w:r>
      <w:proofErr w:type="spellEnd"/>
      <w:r w:rsidR="00D975BD" w:rsidRPr="004A6ED8">
        <w:rPr>
          <w:rFonts w:ascii="Times New Roman" w:eastAsia="Times New Roman" w:hAnsi="Times New Roman" w:cs="Times New Roman"/>
          <w:color w:val="000000"/>
          <w:sz w:val="28"/>
          <w:szCs w:val="28"/>
        </w:rPr>
        <w:t xml:space="preserve"> муниципального образования</w:t>
      </w:r>
      <w:r w:rsidR="00814F7E">
        <w:rPr>
          <w:rFonts w:ascii="Times New Roman" w:eastAsia="Times New Roman" w:hAnsi="Times New Roman" w:cs="Times New Roman"/>
          <w:color w:val="000000"/>
          <w:sz w:val="28"/>
          <w:szCs w:val="28"/>
        </w:rPr>
        <w:t xml:space="preserve"> </w:t>
      </w:r>
      <w:proofErr w:type="spellStart"/>
      <w:r w:rsidR="00BD6A39" w:rsidRPr="004A6ED8">
        <w:rPr>
          <w:rFonts w:ascii="Times New Roman" w:eastAsia="Times New Roman" w:hAnsi="Times New Roman" w:cs="Times New Roman"/>
          <w:color w:val="000000"/>
          <w:sz w:val="28"/>
          <w:szCs w:val="28"/>
        </w:rPr>
        <w:t>Перелюбского</w:t>
      </w:r>
      <w:proofErr w:type="spellEnd"/>
      <w:r w:rsidR="00BD6A39" w:rsidRPr="004A6ED8">
        <w:rPr>
          <w:rFonts w:ascii="Times New Roman" w:eastAsia="Times New Roman" w:hAnsi="Times New Roman" w:cs="Times New Roman"/>
          <w:color w:val="000000"/>
          <w:sz w:val="28"/>
          <w:szCs w:val="28"/>
        </w:rPr>
        <w:t xml:space="preserve"> муниципального</w:t>
      </w:r>
      <w:r w:rsidRPr="004A6ED8">
        <w:rPr>
          <w:rFonts w:ascii="Times New Roman" w:eastAsia="Times New Roman" w:hAnsi="Times New Roman" w:cs="Times New Roman"/>
          <w:color w:val="000000"/>
          <w:sz w:val="28"/>
          <w:szCs w:val="28"/>
        </w:rPr>
        <w:t xml:space="preserve"> район</w:t>
      </w:r>
      <w:r w:rsidR="00BD6A39" w:rsidRPr="004A6ED8">
        <w:rPr>
          <w:rFonts w:ascii="Times New Roman" w:eastAsia="Times New Roman" w:hAnsi="Times New Roman" w:cs="Times New Roman"/>
          <w:color w:val="000000"/>
          <w:sz w:val="28"/>
          <w:szCs w:val="28"/>
        </w:rPr>
        <w:t>а Саратовской области</w:t>
      </w:r>
      <w:r w:rsidRPr="004A6ED8">
        <w:rPr>
          <w:rFonts w:ascii="Times New Roman" w:eastAsia="Times New Roman" w:hAnsi="Times New Roman" w:cs="Times New Roman"/>
          <w:color w:val="000000"/>
          <w:sz w:val="28"/>
          <w:szCs w:val="28"/>
        </w:rPr>
        <w:t>, администрация</w:t>
      </w:r>
      <w:r w:rsidR="00814F7E">
        <w:rPr>
          <w:rFonts w:ascii="Times New Roman" w:eastAsia="Times New Roman" w:hAnsi="Times New Roman" w:cs="Times New Roman"/>
          <w:color w:val="000000"/>
          <w:sz w:val="28"/>
          <w:szCs w:val="28"/>
        </w:rPr>
        <w:t xml:space="preserve"> </w:t>
      </w:r>
      <w:proofErr w:type="spellStart"/>
      <w:r w:rsidR="00D975BD" w:rsidRPr="004A6ED8">
        <w:rPr>
          <w:rFonts w:ascii="Times New Roman" w:eastAsia="Times New Roman" w:hAnsi="Times New Roman" w:cs="Times New Roman"/>
          <w:color w:val="000000"/>
          <w:sz w:val="28"/>
          <w:szCs w:val="28"/>
        </w:rPr>
        <w:t>Нижнепокровского</w:t>
      </w:r>
      <w:proofErr w:type="spellEnd"/>
      <w:r w:rsidR="00D975BD" w:rsidRPr="004A6ED8">
        <w:rPr>
          <w:rFonts w:ascii="Times New Roman" w:eastAsia="Times New Roman" w:hAnsi="Times New Roman" w:cs="Times New Roman"/>
          <w:color w:val="000000"/>
          <w:sz w:val="28"/>
          <w:szCs w:val="28"/>
        </w:rPr>
        <w:t xml:space="preserve"> муниципального образования</w:t>
      </w:r>
      <w:r w:rsidR="004A6ED8">
        <w:rPr>
          <w:rFonts w:ascii="Times New Roman" w:eastAsia="Times New Roman" w:hAnsi="Times New Roman" w:cs="Times New Roman"/>
          <w:color w:val="000000"/>
          <w:sz w:val="28"/>
          <w:szCs w:val="28"/>
        </w:rPr>
        <w:t xml:space="preserve"> </w:t>
      </w:r>
      <w:proofErr w:type="gramEnd"/>
    </w:p>
    <w:p w:rsidR="00D40DE8" w:rsidRDefault="00D40DE8" w:rsidP="00804BB1">
      <w:pPr>
        <w:spacing w:after="0" w:line="240" w:lineRule="auto"/>
        <w:ind w:firstLine="709"/>
        <w:jc w:val="both"/>
        <w:rPr>
          <w:rFonts w:ascii="Times New Roman" w:eastAsia="Times New Roman" w:hAnsi="Times New Roman" w:cs="Times New Roman"/>
          <w:color w:val="000000"/>
          <w:sz w:val="28"/>
          <w:szCs w:val="28"/>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8"/>
          <w:szCs w:val="28"/>
        </w:rPr>
      </w:pPr>
      <w:r w:rsidRPr="004A6ED8">
        <w:rPr>
          <w:rFonts w:ascii="Times New Roman" w:eastAsia="Times New Roman" w:hAnsi="Times New Roman" w:cs="Times New Roman"/>
          <w:b/>
          <w:color w:val="000000"/>
          <w:sz w:val="28"/>
          <w:szCs w:val="28"/>
        </w:rPr>
        <w:t>ПОСТАНОВЛЯЕТ</w:t>
      </w:r>
      <w:r w:rsidRPr="004A6ED8">
        <w:rPr>
          <w:rFonts w:ascii="Times New Roman" w:eastAsia="Times New Roman" w:hAnsi="Times New Roman" w:cs="Times New Roman"/>
          <w:color w:val="000000"/>
          <w:sz w:val="28"/>
          <w:szCs w:val="28"/>
        </w:rPr>
        <w:t>:</w:t>
      </w:r>
    </w:p>
    <w:p w:rsidR="00BD6A39" w:rsidRPr="004A6ED8" w:rsidRDefault="00BD6A39" w:rsidP="00804BB1">
      <w:pPr>
        <w:spacing w:after="0" w:line="240" w:lineRule="auto"/>
        <w:ind w:firstLine="709"/>
        <w:jc w:val="both"/>
        <w:rPr>
          <w:rFonts w:ascii="Times New Roman" w:eastAsia="Times New Roman" w:hAnsi="Times New Roman" w:cs="Times New Roman"/>
          <w:color w:val="000000"/>
          <w:sz w:val="28"/>
          <w:szCs w:val="28"/>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8"/>
          <w:szCs w:val="28"/>
        </w:rPr>
      </w:pPr>
      <w:r w:rsidRPr="004A6ED8">
        <w:rPr>
          <w:rFonts w:ascii="Times New Roman" w:eastAsia="Times New Roman" w:hAnsi="Times New Roman" w:cs="Times New Roman"/>
          <w:color w:val="000000"/>
          <w:sz w:val="28"/>
          <w:szCs w:val="28"/>
        </w:rPr>
        <w:t>1. Утвердить Порядок 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w:t>
      </w:r>
      <w:r w:rsidR="00814F7E">
        <w:rPr>
          <w:rFonts w:ascii="Times New Roman" w:eastAsia="Times New Roman" w:hAnsi="Times New Roman" w:cs="Times New Roman"/>
          <w:color w:val="000000"/>
          <w:sz w:val="28"/>
          <w:szCs w:val="28"/>
        </w:rPr>
        <w:t xml:space="preserve"> </w:t>
      </w:r>
      <w:proofErr w:type="spellStart"/>
      <w:r w:rsidR="00D975BD" w:rsidRPr="004A6ED8">
        <w:rPr>
          <w:rFonts w:ascii="Times New Roman" w:eastAsia="Times New Roman" w:hAnsi="Times New Roman" w:cs="Times New Roman"/>
          <w:color w:val="000000"/>
          <w:sz w:val="28"/>
          <w:szCs w:val="28"/>
        </w:rPr>
        <w:t>Нижнепокровского</w:t>
      </w:r>
      <w:proofErr w:type="spellEnd"/>
      <w:r w:rsidR="00D975BD" w:rsidRPr="004A6ED8">
        <w:rPr>
          <w:rFonts w:ascii="Times New Roman" w:eastAsia="Times New Roman" w:hAnsi="Times New Roman" w:cs="Times New Roman"/>
          <w:color w:val="000000"/>
          <w:sz w:val="28"/>
          <w:szCs w:val="28"/>
        </w:rPr>
        <w:t xml:space="preserve"> муниципального образования</w:t>
      </w:r>
      <w:r w:rsidR="004A6ED8">
        <w:rPr>
          <w:rFonts w:ascii="Times New Roman" w:eastAsia="Times New Roman" w:hAnsi="Times New Roman" w:cs="Times New Roman"/>
          <w:color w:val="000000"/>
          <w:sz w:val="28"/>
          <w:szCs w:val="28"/>
        </w:rPr>
        <w:t xml:space="preserve"> </w:t>
      </w:r>
      <w:proofErr w:type="spellStart"/>
      <w:r w:rsidR="00BD6A39" w:rsidRPr="004A6ED8">
        <w:rPr>
          <w:rFonts w:ascii="Times New Roman" w:eastAsia="Times New Roman" w:hAnsi="Times New Roman" w:cs="Times New Roman"/>
          <w:color w:val="000000"/>
          <w:sz w:val="28"/>
          <w:szCs w:val="28"/>
        </w:rPr>
        <w:t>Перелюбского</w:t>
      </w:r>
      <w:proofErr w:type="spellEnd"/>
      <w:r w:rsidR="00BD6A39" w:rsidRPr="004A6ED8">
        <w:rPr>
          <w:rFonts w:ascii="Times New Roman" w:eastAsia="Times New Roman" w:hAnsi="Times New Roman" w:cs="Times New Roman"/>
          <w:color w:val="000000"/>
          <w:sz w:val="28"/>
          <w:szCs w:val="28"/>
        </w:rPr>
        <w:t xml:space="preserve"> муниципального района Саратовской области</w:t>
      </w:r>
      <w:r w:rsidRPr="004A6ED8">
        <w:rPr>
          <w:rFonts w:ascii="Times New Roman" w:eastAsia="Times New Roman" w:hAnsi="Times New Roman" w:cs="Times New Roman"/>
          <w:color w:val="000000"/>
          <w:sz w:val="28"/>
          <w:szCs w:val="28"/>
        </w:rPr>
        <w:t xml:space="preserve"> (приложение).</w:t>
      </w:r>
    </w:p>
    <w:p w:rsidR="00126C6F" w:rsidRPr="004A6ED8" w:rsidRDefault="00126C6F" w:rsidP="00126C6F">
      <w:pPr>
        <w:pStyle w:val="a8"/>
        <w:jc w:val="both"/>
        <w:rPr>
          <w:bCs/>
          <w:sz w:val="28"/>
          <w:szCs w:val="28"/>
          <w:u w:val="single"/>
        </w:rPr>
      </w:pPr>
      <w:r w:rsidRPr="004A6ED8">
        <w:rPr>
          <w:sz w:val="28"/>
          <w:szCs w:val="28"/>
        </w:rPr>
        <w:tab/>
        <w:t xml:space="preserve">2. Настоящее постановление обнародовать путем размещения на информационном стенде и официальном сайте администрации </w:t>
      </w:r>
      <w:proofErr w:type="spellStart"/>
      <w:r w:rsidR="00D975BD" w:rsidRPr="004A6ED8">
        <w:rPr>
          <w:sz w:val="28"/>
          <w:szCs w:val="28"/>
        </w:rPr>
        <w:t>Нижнепокровского</w:t>
      </w:r>
      <w:proofErr w:type="spellEnd"/>
      <w:r w:rsidR="00D975BD" w:rsidRPr="004A6ED8">
        <w:rPr>
          <w:sz w:val="28"/>
          <w:szCs w:val="28"/>
        </w:rPr>
        <w:t xml:space="preserve"> муниципального образования</w:t>
      </w:r>
      <w:r w:rsidRPr="004A6ED8">
        <w:rPr>
          <w:sz w:val="28"/>
          <w:szCs w:val="28"/>
        </w:rPr>
        <w:t>.</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8"/>
          <w:szCs w:val="28"/>
        </w:rPr>
      </w:pPr>
      <w:r w:rsidRPr="004A6ED8">
        <w:rPr>
          <w:rFonts w:ascii="Times New Roman" w:eastAsia="Times New Roman" w:hAnsi="Times New Roman" w:cs="Times New Roman"/>
          <w:color w:val="000000"/>
          <w:sz w:val="28"/>
          <w:szCs w:val="28"/>
        </w:rPr>
        <w:t>3. Постановление вступает в силу со дня его официального опубликования.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tbl>
      <w:tblPr>
        <w:tblW w:w="0" w:type="auto"/>
        <w:tblCellMar>
          <w:left w:w="0" w:type="dxa"/>
          <w:right w:w="0" w:type="dxa"/>
        </w:tblCellMar>
        <w:tblLook w:val="04A0"/>
      </w:tblPr>
      <w:tblGrid>
        <w:gridCol w:w="4928"/>
        <w:gridCol w:w="4642"/>
      </w:tblGrid>
      <w:tr w:rsidR="00804BB1" w:rsidRPr="004A6ED8" w:rsidTr="00804BB1">
        <w:tc>
          <w:tcPr>
            <w:tcW w:w="4928" w:type="dxa"/>
            <w:tcMar>
              <w:top w:w="0" w:type="dxa"/>
              <w:left w:w="108" w:type="dxa"/>
              <w:bottom w:w="0" w:type="dxa"/>
              <w:right w:w="108" w:type="dxa"/>
            </w:tcMar>
            <w:hideMark/>
          </w:tcPr>
          <w:p w:rsidR="00804BB1" w:rsidRPr="00D40DE8" w:rsidRDefault="004A6ED8" w:rsidP="004A6ED8">
            <w:pPr>
              <w:spacing w:after="0" w:line="240" w:lineRule="auto"/>
              <w:jc w:val="both"/>
              <w:rPr>
                <w:rFonts w:ascii="Times New Roman" w:eastAsia="Times New Roman" w:hAnsi="Times New Roman" w:cs="Times New Roman"/>
                <w:b/>
                <w:sz w:val="28"/>
                <w:szCs w:val="28"/>
              </w:rPr>
            </w:pPr>
            <w:r w:rsidRPr="00D40DE8">
              <w:rPr>
                <w:rFonts w:ascii="Times New Roman" w:eastAsia="Times New Roman" w:hAnsi="Times New Roman" w:cs="Times New Roman"/>
                <w:b/>
                <w:sz w:val="28"/>
                <w:szCs w:val="28"/>
              </w:rPr>
              <w:t xml:space="preserve">Глава  </w:t>
            </w:r>
            <w:proofErr w:type="spellStart"/>
            <w:r w:rsidR="00D975BD" w:rsidRPr="00D40DE8">
              <w:rPr>
                <w:rFonts w:ascii="Times New Roman" w:eastAsia="Times New Roman" w:hAnsi="Times New Roman" w:cs="Times New Roman"/>
                <w:b/>
                <w:sz w:val="28"/>
                <w:szCs w:val="28"/>
              </w:rPr>
              <w:t>Нижнепокровского</w:t>
            </w:r>
            <w:proofErr w:type="spellEnd"/>
            <w:r w:rsidRPr="00D40DE8">
              <w:rPr>
                <w:rFonts w:ascii="Times New Roman" w:eastAsia="Times New Roman" w:hAnsi="Times New Roman" w:cs="Times New Roman"/>
                <w:b/>
                <w:sz w:val="28"/>
                <w:szCs w:val="28"/>
              </w:rPr>
              <w:t xml:space="preserve"> </w:t>
            </w:r>
            <w:r w:rsidR="00BD6A39" w:rsidRPr="00D40DE8">
              <w:rPr>
                <w:rFonts w:ascii="Times New Roman" w:eastAsia="Times New Roman" w:hAnsi="Times New Roman" w:cs="Times New Roman"/>
                <w:b/>
                <w:sz w:val="28"/>
                <w:szCs w:val="28"/>
              </w:rPr>
              <w:t>МО</w:t>
            </w:r>
          </w:p>
        </w:tc>
        <w:tc>
          <w:tcPr>
            <w:tcW w:w="4642" w:type="dxa"/>
            <w:tcMar>
              <w:top w:w="0" w:type="dxa"/>
              <w:left w:w="108" w:type="dxa"/>
              <w:bottom w:w="0" w:type="dxa"/>
              <w:right w:w="108" w:type="dxa"/>
            </w:tcMar>
            <w:hideMark/>
          </w:tcPr>
          <w:p w:rsidR="00804BB1" w:rsidRPr="00D40DE8" w:rsidRDefault="004A6ED8" w:rsidP="00D975BD">
            <w:pPr>
              <w:spacing w:after="0" w:line="240" w:lineRule="auto"/>
              <w:ind w:firstLine="709"/>
              <w:rPr>
                <w:rFonts w:ascii="Times New Roman" w:eastAsia="Times New Roman" w:hAnsi="Times New Roman" w:cs="Times New Roman"/>
                <w:b/>
                <w:sz w:val="28"/>
                <w:szCs w:val="28"/>
              </w:rPr>
            </w:pPr>
            <w:r w:rsidRPr="00D40DE8">
              <w:rPr>
                <w:rFonts w:ascii="Times New Roman" w:eastAsia="Times New Roman" w:hAnsi="Times New Roman" w:cs="Times New Roman"/>
                <w:b/>
                <w:bCs/>
                <w:sz w:val="28"/>
                <w:szCs w:val="28"/>
              </w:rPr>
              <w:t xml:space="preserve">                      </w:t>
            </w:r>
            <w:r w:rsidR="00D975BD" w:rsidRPr="00D40DE8">
              <w:rPr>
                <w:rFonts w:ascii="Times New Roman" w:eastAsia="Times New Roman" w:hAnsi="Times New Roman" w:cs="Times New Roman"/>
                <w:b/>
                <w:bCs/>
                <w:sz w:val="28"/>
                <w:szCs w:val="28"/>
              </w:rPr>
              <w:t>Т.Н.Горбачева</w:t>
            </w:r>
            <w:r w:rsidR="00804BB1" w:rsidRPr="00D40DE8">
              <w:rPr>
                <w:rFonts w:ascii="Times New Roman" w:eastAsia="Times New Roman" w:hAnsi="Times New Roman" w:cs="Times New Roman"/>
                <w:b/>
                <w:bCs/>
                <w:sz w:val="28"/>
                <w:szCs w:val="28"/>
              </w:rPr>
              <w:t> </w:t>
            </w:r>
          </w:p>
          <w:p w:rsidR="00804BB1" w:rsidRPr="00D40DE8" w:rsidRDefault="00804BB1" w:rsidP="00804BB1">
            <w:pPr>
              <w:spacing w:after="0" w:line="240" w:lineRule="auto"/>
              <w:ind w:firstLine="709"/>
              <w:jc w:val="right"/>
              <w:rPr>
                <w:rFonts w:ascii="Times New Roman" w:eastAsia="Times New Roman" w:hAnsi="Times New Roman" w:cs="Times New Roman"/>
                <w:b/>
                <w:sz w:val="28"/>
                <w:szCs w:val="28"/>
              </w:rPr>
            </w:pPr>
          </w:p>
        </w:tc>
      </w:tr>
    </w:tbl>
    <w:p w:rsidR="00804BB1" w:rsidRPr="004A6ED8" w:rsidRDefault="00804BB1" w:rsidP="00126C6F">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804BB1" w:rsidRPr="004A6ED8" w:rsidRDefault="00804BB1" w:rsidP="00126C6F">
      <w:pPr>
        <w:spacing w:after="0" w:line="240" w:lineRule="auto"/>
        <w:ind w:firstLine="709"/>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4A6ED8" w:rsidRDefault="004A6ED8" w:rsidP="00126C6F">
      <w:pPr>
        <w:spacing w:after="0" w:line="240" w:lineRule="auto"/>
        <w:ind w:firstLine="6804"/>
        <w:jc w:val="both"/>
        <w:rPr>
          <w:rFonts w:ascii="Times New Roman" w:eastAsia="Times New Roman" w:hAnsi="Times New Roman" w:cs="Times New Roman"/>
          <w:color w:val="000000"/>
        </w:rPr>
      </w:pPr>
    </w:p>
    <w:p w:rsidR="00804BB1" w:rsidRPr="004A6ED8" w:rsidRDefault="00804BB1" w:rsidP="00126C6F">
      <w:pPr>
        <w:spacing w:after="0" w:line="240" w:lineRule="auto"/>
        <w:ind w:firstLine="6804"/>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Приложение</w:t>
      </w:r>
    </w:p>
    <w:p w:rsidR="00126C6F" w:rsidRPr="004A6ED8" w:rsidRDefault="00804BB1" w:rsidP="00126C6F">
      <w:pPr>
        <w:spacing w:after="0" w:line="240" w:lineRule="auto"/>
        <w:ind w:firstLine="6804"/>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 xml:space="preserve">к постановлению </w:t>
      </w:r>
    </w:p>
    <w:p w:rsidR="00804BB1" w:rsidRPr="004A6ED8" w:rsidRDefault="00804BB1" w:rsidP="00126C6F">
      <w:pPr>
        <w:spacing w:after="0" w:line="240" w:lineRule="auto"/>
        <w:ind w:firstLine="6804"/>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администрации</w:t>
      </w:r>
    </w:p>
    <w:p w:rsidR="00804BB1" w:rsidRPr="004A6ED8" w:rsidRDefault="00D975BD" w:rsidP="00126C6F">
      <w:pPr>
        <w:spacing w:after="0" w:line="240" w:lineRule="auto"/>
        <w:ind w:firstLine="6804"/>
        <w:jc w:val="both"/>
        <w:rPr>
          <w:rFonts w:ascii="Times New Roman" w:eastAsia="Times New Roman" w:hAnsi="Times New Roman" w:cs="Times New Roman"/>
          <w:color w:val="000000"/>
        </w:rPr>
      </w:pPr>
      <w:proofErr w:type="spellStart"/>
      <w:r w:rsidRPr="004A6ED8">
        <w:rPr>
          <w:rFonts w:ascii="Times New Roman" w:eastAsia="Times New Roman" w:hAnsi="Times New Roman" w:cs="Times New Roman"/>
          <w:color w:val="000000"/>
        </w:rPr>
        <w:t>Нижнепокровского</w:t>
      </w:r>
      <w:proofErr w:type="spellEnd"/>
      <w:r w:rsidR="00D40DE8">
        <w:rPr>
          <w:rFonts w:ascii="Times New Roman" w:eastAsia="Times New Roman" w:hAnsi="Times New Roman" w:cs="Times New Roman"/>
          <w:color w:val="000000"/>
        </w:rPr>
        <w:t xml:space="preserve"> </w:t>
      </w:r>
      <w:r w:rsidR="00126C6F" w:rsidRPr="004A6ED8">
        <w:rPr>
          <w:rFonts w:ascii="Times New Roman" w:eastAsia="Times New Roman" w:hAnsi="Times New Roman" w:cs="Times New Roman"/>
          <w:color w:val="000000"/>
        </w:rPr>
        <w:t>МО</w:t>
      </w:r>
    </w:p>
    <w:p w:rsidR="00804BB1" w:rsidRPr="004A6ED8" w:rsidRDefault="00126C6F" w:rsidP="00126C6F">
      <w:pPr>
        <w:spacing w:after="0" w:line="240" w:lineRule="auto"/>
        <w:ind w:firstLine="6804"/>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 </w:t>
      </w:r>
      <w:r w:rsidR="00D40DE8">
        <w:rPr>
          <w:rFonts w:ascii="Times New Roman" w:eastAsia="Times New Roman" w:hAnsi="Times New Roman" w:cs="Times New Roman"/>
          <w:color w:val="000000"/>
        </w:rPr>
        <w:t>от 06.11.2020 г. № 27</w:t>
      </w:r>
      <w:r w:rsidRPr="004A6ED8">
        <w:rPr>
          <w:rFonts w:ascii="Times New Roman" w:eastAsia="Times New Roman" w:hAnsi="Times New Roman" w:cs="Times New Roman"/>
          <w:color w:val="000000"/>
        </w:rPr>
        <w:t xml:space="preserve">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4"/>
          <w:szCs w:val="24"/>
        </w:rPr>
      </w:pPr>
      <w:r w:rsidRPr="004A6ED8">
        <w:rPr>
          <w:rFonts w:ascii="Times New Roman" w:eastAsia="Times New Roman" w:hAnsi="Times New Roman" w:cs="Times New Roman"/>
          <w:b/>
          <w:bCs/>
          <w:color w:val="000000"/>
          <w:sz w:val="26"/>
          <w:szCs w:val="26"/>
        </w:rPr>
        <w:t>Порядок</w:t>
      </w:r>
      <w:r w:rsidRPr="004A6ED8">
        <w:rPr>
          <w:rFonts w:ascii="Times New Roman" w:eastAsia="Times New Roman" w:hAnsi="Times New Roman" w:cs="Times New Roman"/>
          <w:b/>
          <w:bCs/>
          <w:color w:val="000000"/>
          <w:sz w:val="26"/>
        </w:rPr>
        <w:t> </w:t>
      </w:r>
      <w:r w:rsidRPr="004A6ED8">
        <w:rPr>
          <w:rFonts w:ascii="Times New Roman" w:eastAsia="Times New Roman" w:hAnsi="Times New Roman" w:cs="Times New Roman"/>
          <w:b/>
          <w:bCs/>
          <w:color w:val="000000"/>
          <w:sz w:val="26"/>
          <w:szCs w:val="26"/>
        </w:rPr>
        <w:t>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w:t>
      </w:r>
      <w:r w:rsidR="00D40DE8">
        <w:rPr>
          <w:rFonts w:ascii="Times New Roman" w:eastAsia="Times New Roman" w:hAnsi="Times New Roman" w:cs="Times New Roman"/>
          <w:b/>
          <w:bCs/>
          <w:color w:val="000000"/>
          <w:sz w:val="26"/>
          <w:szCs w:val="26"/>
        </w:rPr>
        <w:t xml:space="preserve"> </w:t>
      </w:r>
      <w:proofErr w:type="spellStart"/>
      <w:r w:rsidR="00D975BD" w:rsidRPr="004A6ED8">
        <w:rPr>
          <w:rFonts w:ascii="Times New Roman" w:eastAsia="Times New Roman" w:hAnsi="Times New Roman" w:cs="Times New Roman"/>
          <w:b/>
          <w:bCs/>
          <w:color w:val="000000"/>
          <w:sz w:val="26"/>
          <w:szCs w:val="26"/>
        </w:rPr>
        <w:t>Нижнепокровского</w:t>
      </w:r>
      <w:proofErr w:type="spellEnd"/>
      <w:r w:rsidR="00D975BD" w:rsidRPr="004A6ED8">
        <w:rPr>
          <w:rFonts w:ascii="Times New Roman" w:eastAsia="Times New Roman" w:hAnsi="Times New Roman" w:cs="Times New Roman"/>
          <w:b/>
          <w:bCs/>
          <w:color w:val="000000"/>
          <w:sz w:val="26"/>
          <w:szCs w:val="26"/>
        </w:rPr>
        <w:t xml:space="preserve"> муниципального образования</w:t>
      </w:r>
      <w:r w:rsidR="00D40DE8">
        <w:rPr>
          <w:rFonts w:ascii="Times New Roman" w:eastAsia="Times New Roman" w:hAnsi="Times New Roman" w:cs="Times New Roman"/>
          <w:b/>
          <w:bCs/>
          <w:color w:val="000000"/>
          <w:sz w:val="26"/>
          <w:szCs w:val="26"/>
        </w:rPr>
        <w:t xml:space="preserve"> </w:t>
      </w:r>
      <w:proofErr w:type="spellStart"/>
      <w:r w:rsidR="00126C6F" w:rsidRPr="004A6ED8">
        <w:rPr>
          <w:rFonts w:ascii="Times New Roman" w:eastAsia="Times New Roman" w:hAnsi="Times New Roman" w:cs="Times New Roman"/>
          <w:b/>
          <w:bCs/>
          <w:color w:val="000000"/>
          <w:sz w:val="26"/>
          <w:szCs w:val="26"/>
        </w:rPr>
        <w:t>Перелюбского</w:t>
      </w:r>
      <w:proofErr w:type="spellEnd"/>
      <w:r w:rsidR="00126C6F" w:rsidRPr="004A6ED8">
        <w:rPr>
          <w:rFonts w:ascii="Times New Roman" w:eastAsia="Times New Roman" w:hAnsi="Times New Roman" w:cs="Times New Roman"/>
          <w:b/>
          <w:bCs/>
          <w:color w:val="000000"/>
          <w:sz w:val="26"/>
          <w:szCs w:val="26"/>
        </w:rPr>
        <w:t xml:space="preserve"> муниципального района Саратовской области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1. Настоящий Порядок определяет процедуру использования донного грунта, извлеченного при проведении дноуглубительных и других работ, связанных с изменением дна и берегов водных объектов на </w:t>
      </w:r>
      <w:proofErr w:type="spellStart"/>
      <w:r w:rsidRPr="004A6ED8">
        <w:rPr>
          <w:rFonts w:ascii="Times New Roman" w:eastAsia="Times New Roman" w:hAnsi="Times New Roman" w:cs="Times New Roman"/>
          <w:color w:val="000000"/>
          <w:sz w:val="26"/>
          <w:szCs w:val="26"/>
        </w:rPr>
        <w:t>территории</w:t>
      </w:r>
      <w:r w:rsidR="00D975BD" w:rsidRPr="004A6ED8">
        <w:rPr>
          <w:rFonts w:ascii="Times New Roman" w:eastAsia="Times New Roman" w:hAnsi="Times New Roman" w:cs="Times New Roman"/>
          <w:color w:val="000000"/>
          <w:sz w:val="26"/>
          <w:szCs w:val="26"/>
        </w:rPr>
        <w:t>Нижнепокровского</w:t>
      </w:r>
      <w:proofErr w:type="spellEnd"/>
      <w:r w:rsidR="00D975BD" w:rsidRPr="004A6ED8">
        <w:rPr>
          <w:rFonts w:ascii="Times New Roman" w:eastAsia="Times New Roman" w:hAnsi="Times New Roman" w:cs="Times New Roman"/>
          <w:color w:val="000000"/>
          <w:sz w:val="26"/>
          <w:szCs w:val="26"/>
        </w:rPr>
        <w:t xml:space="preserve"> муниципального образования</w:t>
      </w:r>
      <w:r w:rsidR="004A6ED8">
        <w:rPr>
          <w:rFonts w:ascii="Times New Roman" w:eastAsia="Times New Roman" w:hAnsi="Times New Roman" w:cs="Times New Roman"/>
          <w:color w:val="000000"/>
          <w:sz w:val="26"/>
          <w:szCs w:val="26"/>
        </w:rPr>
        <w:t xml:space="preserve"> </w:t>
      </w:r>
      <w:proofErr w:type="spellStart"/>
      <w:r w:rsidR="00126C6F" w:rsidRPr="004A6ED8">
        <w:rPr>
          <w:rFonts w:ascii="Times New Roman" w:eastAsia="Times New Roman" w:hAnsi="Times New Roman" w:cs="Times New Roman"/>
          <w:color w:val="000000"/>
          <w:sz w:val="26"/>
          <w:szCs w:val="26"/>
        </w:rPr>
        <w:t>Перелюбского</w:t>
      </w:r>
      <w:proofErr w:type="spellEnd"/>
      <w:r w:rsidR="00126C6F" w:rsidRPr="004A6ED8">
        <w:rPr>
          <w:rFonts w:ascii="Times New Roman" w:eastAsia="Times New Roman" w:hAnsi="Times New Roman" w:cs="Times New Roman"/>
          <w:color w:val="000000"/>
          <w:sz w:val="26"/>
          <w:szCs w:val="26"/>
        </w:rPr>
        <w:t xml:space="preserve"> муниципального района Саратовской области</w:t>
      </w:r>
      <w:r w:rsidRPr="004A6ED8">
        <w:rPr>
          <w:rFonts w:ascii="Times New Roman" w:eastAsia="Times New Roman" w:hAnsi="Times New Roman" w:cs="Times New Roman"/>
          <w:color w:val="000000"/>
          <w:sz w:val="26"/>
          <w:szCs w:val="26"/>
        </w:rPr>
        <w:t>.</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2. </w:t>
      </w:r>
      <w:proofErr w:type="gramStart"/>
      <w:r w:rsidRPr="004A6ED8">
        <w:rPr>
          <w:rFonts w:ascii="Times New Roman" w:eastAsia="Times New Roman" w:hAnsi="Times New Roman" w:cs="Times New Roman"/>
          <w:color w:val="000000"/>
          <w:sz w:val="26"/>
          <w:szCs w:val="26"/>
        </w:rPr>
        <w:t>Донный грунт, извлеченный при проведении дноуглубительных и других работ, связанных с изменением дна и берегов водных объектов, 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 к общераспространенным полезным ископаемым.</w:t>
      </w:r>
      <w:proofErr w:type="gramEnd"/>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3. Донный грунт используется для организации благоустройства территории, осуществления дорожной деятельности, создания условий для массового отдыха жителей поселения и организации обустройства мест массового отдыха населения, создания искусственных земельных участков, для целей сельскохозяйственного производства, для осуществления </w:t>
      </w:r>
      <w:proofErr w:type="spellStart"/>
      <w:r w:rsidRPr="004A6ED8">
        <w:rPr>
          <w:rFonts w:ascii="Times New Roman" w:eastAsia="Times New Roman" w:hAnsi="Times New Roman" w:cs="Times New Roman"/>
          <w:color w:val="000000"/>
          <w:sz w:val="26"/>
          <w:szCs w:val="26"/>
        </w:rPr>
        <w:t>аквакультуры</w:t>
      </w:r>
      <w:proofErr w:type="spellEnd"/>
      <w:r w:rsidRPr="004A6ED8">
        <w:rPr>
          <w:rFonts w:ascii="Times New Roman" w:eastAsia="Times New Roman" w:hAnsi="Times New Roman" w:cs="Times New Roman"/>
          <w:color w:val="000000"/>
          <w:sz w:val="26"/>
          <w:szCs w:val="26"/>
        </w:rPr>
        <w:t xml:space="preserve"> (рыбоводства).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4. </w:t>
      </w:r>
      <w:proofErr w:type="gramStart"/>
      <w:r w:rsidRPr="004A6ED8">
        <w:rPr>
          <w:rFonts w:ascii="Times New Roman" w:eastAsia="Times New Roman" w:hAnsi="Times New Roman" w:cs="Times New Roman"/>
          <w:color w:val="000000"/>
          <w:sz w:val="26"/>
          <w:szCs w:val="26"/>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решение об использовании донного грунта), принимается администрацией</w:t>
      </w:r>
      <w:bookmarkStart w:id="0" w:name="_GoBack"/>
      <w:bookmarkEnd w:id="0"/>
      <w:r w:rsidR="004A6ED8">
        <w:rPr>
          <w:rFonts w:ascii="Times New Roman" w:eastAsia="Times New Roman" w:hAnsi="Times New Roman" w:cs="Times New Roman"/>
          <w:color w:val="000000"/>
          <w:sz w:val="26"/>
          <w:szCs w:val="26"/>
        </w:rPr>
        <w:t xml:space="preserve"> </w:t>
      </w:r>
      <w:proofErr w:type="spellStart"/>
      <w:r w:rsidR="00D975BD" w:rsidRPr="004A6ED8">
        <w:rPr>
          <w:rFonts w:ascii="Times New Roman" w:eastAsia="Times New Roman" w:hAnsi="Times New Roman" w:cs="Times New Roman"/>
          <w:color w:val="000000"/>
          <w:sz w:val="26"/>
          <w:szCs w:val="26"/>
        </w:rPr>
        <w:t>Нижнепокровского</w:t>
      </w:r>
      <w:proofErr w:type="spellEnd"/>
      <w:r w:rsidR="00D975BD" w:rsidRPr="004A6ED8">
        <w:rPr>
          <w:rFonts w:ascii="Times New Roman" w:eastAsia="Times New Roman" w:hAnsi="Times New Roman" w:cs="Times New Roman"/>
          <w:color w:val="000000"/>
          <w:sz w:val="26"/>
          <w:szCs w:val="26"/>
        </w:rPr>
        <w:t xml:space="preserve"> муниципального образования</w:t>
      </w:r>
      <w:r w:rsidRPr="004A6ED8">
        <w:rPr>
          <w:rFonts w:ascii="Times New Roman" w:eastAsia="Times New Roman" w:hAnsi="Times New Roman" w:cs="Times New Roman"/>
          <w:color w:val="000000"/>
          <w:sz w:val="26"/>
          <w:szCs w:val="26"/>
        </w:rPr>
        <w:t xml:space="preserve">, администрациями муниципальных образований городских и сельских поселений </w:t>
      </w:r>
      <w:r w:rsidR="00126C6F" w:rsidRPr="004A6ED8">
        <w:rPr>
          <w:rFonts w:ascii="Times New Roman" w:eastAsia="Times New Roman" w:hAnsi="Times New Roman" w:cs="Times New Roman"/>
          <w:color w:val="000000"/>
          <w:sz w:val="26"/>
          <w:szCs w:val="26"/>
        </w:rPr>
        <w:t>Перелюбского района</w:t>
      </w:r>
      <w:r w:rsidRPr="004A6ED8">
        <w:rPr>
          <w:rFonts w:ascii="Times New Roman" w:eastAsia="Times New Roman" w:hAnsi="Times New Roman" w:cs="Times New Roman"/>
          <w:color w:val="000000"/>
          <w:sz w:val="26"/>
          <w:szCs w:val="26"/>
        </w:rPr>
        <w:t> (далее - орган местного самоуправления).</w:t>
      </w:r>
      <w:proofErr w:type="gramEnd"/>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5. В случае отсутствия потребности в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6. </w:t>
      </w:r>
      <w:proofErr w:type="gramStart"/>
      <w:r w:rsidRPr="004A6ED8">
        <w:rPr>
          <w:rFonts w:ascii="Times New Roman" w:eastAsia="Times New Roman" w:hAnsi="Times New Roman" w:cs="Times New Roman"/>
          <w:color w:val="000000"/>
          <w:sz w:val="26"/>
          <w:szCs w:val="26"/>
        </w:rPr>
        <w:t xml:space="preserve">Для получения решения об использовании донного грунта уполномоченный орган исполнительной власти </w:t>
      </w:r>
      <w:r w:rsidR="001D01A8" w:rsidRPr="004A6ED8">
        <w:rPr>
          <w:rFonts w:ascii="Times New Roman" w:eastAsia="Times New Roman" w:hAnsi="Times New Roman" w:cs="Times New Roman"/>
          <w:color w:val="000000"/>
          <w:sz w:val="26"/>
          <w:szCs w:val="26"/>
        </w:rPr>
        <w:t xml:space="preserve">Саратовской </w:t>
      </w:r>
      <w:r w:rsidRPr="004A6ED8">
        <w:rPr>
          <w:rFonts w:ascii="Times New Roman" w:eastAsia="Times New Roman" w:hAnsi="Times New Roman" w:cs="Times New Roman"/>
          <w:color w:val="000000"/>
          <w:sz w:val="26"/>
          <w:szCs w:val="26"/>
        </w:rPr>
        <w:t>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(далее - заявители), направляют в орган местного самоуправления заявление о рассмотрении возможности использования донного грунта для обеспечения муниципальных нужд или</w:t>
      </w:r>
      <w:proofErr w:type="gramEnd"/>
      <w:r w:rsidRPr="004A6ED8">
        <w:rPr>
          <w:rFonts w:ascii="Times New Roman" w:eastAsia="Times New Roman" w:hAnsi="Times New Roman" w:cs="Times New Roman"/>
          <w:color w:val="000000"/>
          <w:sz w:val="26"/>
          <w:szCs w:val="26"/>
        </w:rPr>
        <w:t xml:space="preserve"> его использования в интересах заявителя, рекомендуемый образец которого приведен в </w:t>
      </w:r>
      <w:hyperlink r:id="rId5" w:anchor="P58" w:history="1">
        <w:r w:rsidRPr="004A6ED8">
          <w:rPr>
            <w:rFonts w:ascii="Times New Roman" w:eastAsia="Times New Roman" w:hAnsi="Times New Roman" w:cs="Times New Roman"/>
            <w:color w:val="000000"/>
            <w:sz w:val="26"/>
            <w:szCs w:val="26"/>
            <w:u w:val="single"/>
          </w:rPr>
          <w:t>приложении 1</w:t>
        </w:r>
      </w:hyperlink>
      <w:r w:rsidRPr="004A6ED8">
        <w:rPr>
          <w:rFonts w:ascii="Times New Roman" w:eastAsia="Times New Roman" w:hAnsi="Times New Roman" w:cs="Times New Roman"/>
          <w:color w:val="000000"/>
          <w:sz w:val="26"/>
          <w:szCs w:val="26"/>
        </w:rPr>
        <w:t> к настоящему Порядку, которое должно быть рассмотрено в срок не более 15 рабочих дней.</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bookmarkStart w:id="1" w:name="P40"/>
      <w:bookmarkEnd w:id="1"/>
      <w:r w:rsidRPr="004A6ED8">
        <w:rPr>
          <w:rFonts w:ascii="Times New Roman" w:eastAsia="Times New Roman" w:hAnsi="Times New Roman" w:cs="Times New Roman"/>
          <w:color w:val="000000"/>
          <w:sz w:val="26"/>
          <w:szCs w:val="26"/>
        </w:rPr>
        <w:lastRenderedPageBreak/>
        <w:t xml:space="preserve">7. </w:t>
      </w:r>
      <w:proofErr w:type="gramStart"/>
      <w:r w:rsidRPr="004A6ED8">
        <w:rPr>
          <w:rFonts w:ascii="Times New Roman" w:eastAsia="Times New Roman" w:hAnsi="Times New Roman" w:cs="Times New Roman"/>
          <w:color w:val="000000"/>
          <w:sz w:val="26"/>
          <w:szCs w:val="26"/>
        </w:rPr>
        <w:t>Обязательным приложением к заявлению о рассмотрении возможности использования донного грунта для обеспечения муниципальных нужд или его использования в интересах заявителя являются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рекомендуемый образец которого приведен в </w:t>
      </w:r>
      <w:hyperlink r:id="rId6" w:anchor="P154" w:history="1">
        <w:r w:rsidRPr="004A6ED8">
          <w:rPr>
            <w:rFonts w:ascii="Times New Roman" w:eastAsia="Times New Roman" w:hAnsi="Times New Roman" w:cs="Times New Roman"/>
            <w:color w:val="000000"/>
            <w:sz w:val="26"/>
            <w:szCs w:val="26"/>
            <w:u w:val="single"/>
          </w:rPr>
          <w:t>приложении 2</w:t>
        </w:r>
      </w:hyperlink>
      <w:r w:rsidRPr="004A6ED8">
        <w:rPr>
          <w:rFonts w:ascii="Times New Roman" w:eastAsia="Times New Roman" w:hAnsi="Times New Roman" w:cs="Times New Roman"/>
          <w:color w:val="000000"/>
          <w:sz w:val="26"/>
          <w:szCs w:val="26"/>
        </w:rPr>
        <w:t> к настоящему Порядку, а также заключение территориального органа Федерального агентства водных ресурсов об основаниях</w:t>
      </w:r>
      <w:proofErr w:type="gramEnd"/>
      <w:r w:rsidRPr="004A6ED8">
        <w:rPr>
          <w:rFonts w:ascii="Times New Roman" w:eastAsia="Times New Roman" w:hAnsi="Times New Roman" w:cs="Times New Roman"/>
          <w:color w:val="000000"/>
          <w:sz w:val="26"/>
          <w:szCs w:val="26"/>
        </w:rPr>
        <w:t xml:space="preserve"> проведения дноуглубительных и других работ, связанных с изменением дна и берегов водных объектов, в результате которых получен донный грунт, рекомендуемый образец которого приведен в </w:t>
      </w:r>
      <w:hyperlink r:id="rId7" w:anchor="P191" w:history="1">
        <w:r w:rsidRPr="004A6ED8">
          <w:rPr>
            <w:rFonts w:ascii="Times New Roman" w:eastAsia="Times New Roman" w:hAnsi="Times New Roman" w:cs="Times New Roman"/>
            <w:color w:val="000000"/>
            <w:sz w:val="26"/>
            <w:szCs w:val="26"/>
            <w:u w:val="single"/>
          </w:rPr>
          <w:t>приложении 3</w:t>
        </w:r>
      </w:hyperlink>
      <w:r w:rsidRPr="004A6ED8">
        <w:rPr>
          <w:rFonts w:ascii="Times New Roman" w:eastAsia="Times New Roman" w:hAnsi="Times New Roman" w:cs="Times New Roman"/>
          <w:color w:val="000000"/>
          <w:sz w:val="26"/>
          <w:szCs w:val="26"/>
        </w:rPr>
        <w:t> к настоящему Порядку.</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8. </w:t>
      </w:r>
      <w:proofErr w:type="gramStart"/>
      <w:r w:rsidRPr="004A6ED8">
        <w:rPr>
          <w:rFonts w:ascii="Times New Roman" w:eastAsia="Times New Roman" w:hAnsi="Times New Roman" w:cs="Times New Roman"/>
          <w:color w:val="000000"/>
          <w:sz w:val="26"/>
          <w:szCs w:val="26"/>
        </w:rPr>
        <w:t>Для получения заключений, указанных в </w:t>
      </w:r>
      <w:hyperlink r:id="rId8" w:anchor="P40" w:history="1">
        <w:r w:rsidRPr="004A6ED8">
          <w:rPr>
            <w:rFonts w:ascii="Times New Roman" w:eastAsia="Times New Roman" w:hAnsi="Times New Roman" w:cs="Times New Roman"/>
            <w:color w:val="000000"/>
            <w:sz w:val="26"/>
            <w:szCs w:val="26"/>
            <w:u w:val="single"/>
          </w:rPr>
          <w:t>пункте 7</w:t>
        </w:r>
      </w:hyperlink>
      <w:r w:rsidRPr="004A6ED8">
        <w:rPr>
          <w:rFonts w:ascii="Times New Roman" w:eastAsia="Times New Roman" w:hAnsi="Times New Roman" w:cs="Times New Roman"/>
          <w:color w:val="000000"/>
          <w:sz w:val="26"/>
          <w:szCs w:val="26"/>
        </w:rPr>
        <w:t> настоящего Порядка, заявители направляют в территориальный орган Федерального агентства по недропользованию, территориальный орган Федерального агентства водных ресурсов, в зоне деятельности которых подлежит изъятию донных грунт, заявления, рекомендуемые образцы которых приведены в </w:t>
      </w:r>
      <w:hyperlink r:id="rId9" w:anchor="P238" w:history="1">
        <w:r w:rsidRPr="004A6ED8">
          <w:rPr>
            <w:rFonts w:ascii="Times New Roman" w:eastAsia="Times New Roman" w:hAnsi="Times New Roman" w:cs="Times New Roman"/>
            <w:color w:val="000000"/>
            <w:sz w:val="26"/>
            <w:szCs w:val="26"/>
            <w:u w:val="single"/>
          </w:rPr>
          <w:t>приложениях 4</w:t>
        </w:r>
      </w:hyperlink>
      <w:r w:rsidRPr="004A6ED8">
        <w:rPr>
          <w:rFonts w:ascii="Times New Roman" w:eastAsia="Times New Roman" w:hAnsi="Times New Roman" w:cs="Times New Roman"/>
          <w:color w:val="000000"/>
          <w:sz w:val="26"/>
          <w:szCs w:val="26"/>
        </w:rPr>
        <w:t> и </w:t>
      </w:r>
      <w:hyperlink r:id="rId10" w:anchor="P312" w:history="1">
        <w:r w:rsidRPr="004A6ED8">
          <w:rPr>
            <w:rFonts w:ascii="Times New Roman" w:eastAsia="Times New Roman" w:hAnsi="Times New Roman" w:cs="Times New Roman"/>
            <w:color w:val="000000"/>
            <w:sz w:val="26"/>
            <w:szCs w:val="26"/>
            <w:u w:val="single"/>
          </w:rPr>
          <w:t>5</w:t>
        </w:r>
      </w:hyperlink>
      <w:r w:rsidRPr="004A6ED8">
        <w:rPr>
          <w:rFonts w:ascii="Times New Roman" w:eastAsia="Times New Roman" w:hAnsi="Times New Roman" w:cs="Times New Roman"/>
          <w:color w:val="000000"/>
          <w:sz w:val="26"/>
          <w:szCs w:val="26"/>
        </w:rPr>
        <w:t> к настоящему Порядку, которые должны быть рассмотрены в срок не более 30 рабочих дней.</w:t>
      </w:r>
      <w:proofErr w:type="gramEnd"/>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 xml:space="preserve">9. </w:t>
      </w:r>
      <w:proofErr w:type="gramStart"/>
      <w:r w:rsidRPr="004A6ED8">
        <w:rPr>
          <w:rFonts w:ascii="Times New Roman" w:eastAsia="Times New Roman" w:hAnsi="Times New Roman" w:cs="Times New Roman"/>
          <w:color w:val="000000"/>
          <w:sz w:val="26"/>
          <w:szCs w:val="26"/>
        </w:rPr>
        <w:t>В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w:t>
      </w:r>
      <w:proofErr w:type="gramEnd"/>
      <w:r w:rsidRPr="004A6ED8">
        <w:rPr>
          <w:rFonts w:ascii="Times New Roman" w:eastAsia="Times New Roman" w:hAnsi="Times New Roman" w:cs="Times New Roman"/>
          <w:color w:val="000000"/>
          <w:sz w:val="26"/>
          <w:szCs w:val="26"/>
        </w:rPr>
        <w:t xml:space="preserve"> будет использован донный грунт.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6"/>
          <w:szCs w:val="26"/>
        </w:rPr>
      </w:pPr>
      <w:r w:rsidRPr="004A6ED8">
        <w:rPr>
          <w:rFonts w:ascii="Times New Roman" w:eastAsia="Times New Roman" w:hAnsi="Times New Roman" w:cs="Times New Roman"/>
          <w:color w:val="000000"/>
          <w:sz w:val="26"/>
          <w:szCs w:val="26"/>
        </w:rPr>
        <w:t>10. Рекомендуемый образец решения об использовании донного грунта приведен в </w:t>
      </w:r>
      <w:hyperlink r:id="rId11" w:anchor="P390" w:history="1">
        <w:r w:rsidRPr="004A6ED8">
          <w:rPr>
            <w:rFonts w:ascii="Times New Roman" w:eastAsia="Times New Roman" w:hAnsi="Times New Roman" w:cs="Times New Roman"/>
            <w:color w:val="000000"/>
            <w:sz w:val="26"/>
            <w:szCs w:val="26"/>
            <w:u w:val="single"/>
          </w:rPr>
          <w:t>приложении 6</w:t>
        </w:r>
      </w:hyperlink>
      <w:r w:rsidRPr="004A6ED8">
        <w:rPr>
          <w:rFonts w:ascii="Times New Roman" w:eastAsia="Times New Roman" w:hAnsi="Times New Roman" w:cs="Times New Roman"/>
          <w:color w:val="000000"/>
          <w:sz w:val="26"/>
          <w:szCs w:val="26"/>
        </w:rPr>
        <w:t> к настоящему Порядку.</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4"/>
          <w:szCs w:val="24"/>
        </w:rPr>
        <w:br w:type="page"/>
      </w:r>
    </w:p>
    <w:p w:rsidR="00804BB1" w:rsidRPr="004A6ED8" w:rsidRDefault="00804BB1" w:rsidP="00F80D08">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lastRenderedPageBreak/>
        <w:t>Приложение 1</w:t>
      </w:r>
    </w:p>
    <w:p w:rsidR="00804BB1" w:rsidRPr="004A6ED8" w:rsidRDefault="00804BB1" w:rsidP="00F80D08">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к Порядку использования донного грунта,</w:t>
      </w:r>
    </w:p>
    <w:p w:rsidR="00804BB1" w:rsidRPr="004A6ED8" w:rsidRDefault="00804BB1" w:rsidP="00F80D08">
      <w:pPr>
        <w:spacing w:after="0" w:line="240" w:lineRule="auto"/>
        <w:ind w:firstLine="4536"/>
        <w:jc w:val="both"/>
        <w:rPr>
          <w:rFonts w:ascii="Times New Roman" w:eastAsia="Times New Roman" w:hAnsi="Times New Roman" w:cs="Times New Roman"/>
          <w:color w:val="000000"/>
        </w:rPr>
      </w:pPr>
      <w:proofErr w:type="gramStart"/>
      <w:r w:rsidRPr="004A6ED8">
        <w:rPr>
          <w:rFonts w:ascii="Times New Roman" w:eastAsia="Times New Roman" w:hAnsi="Times New Roman" w:cs="Times New Roman"/>
          <w:color w:val="000000"/>
        </w:rPr>
        <w:t>извлеченного</w:t>
      </w:r>
      <w:proofErr w:type="gramEnd"/>
      <w:r w:rsidRPr="004A6ED8">
        <w:rPr>
          <w:rFonts w:ascii="Times New Roman" w:eastAsia="Times New Roman" w:hAnsi="Times New Roman" w:cs="Times New Roman"/>
          <w:color w:val="000000"/>
        </w:rPr>
        <w:t xml:space="preserve"> при проведении дноуглубительных</w:t>
      </w:r>
    </w:p>
    <w:p w:rsidR="00804BB1" w:rsidRPr="004A6ED8" w:rsidRDefault="00804BB1" w:rsidP="00F80D08">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и других работ, связанных с изменением</w:t>
      </w:r>
    </w:p>
    <w:p w:rsidR="00804BB1" w:rsidRPr="004A6ED8" w:rsidRDefault="00804BB1" w:rsidP="00F80D08">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дна и берегов водных объектов</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b/>
          <w:bCs/>
          <w:color w:val="000000"/>
          <w:sz w:val="24"/>
          <w:szCs w:val="24"/>
        </w:rPr>
        <w:t> </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b/>
          <w:bCs/>
          <w:color w:val="000000"/>
          <w:sz w:val="24"/>
          <w:szCs w:val="24"/>
        </w:rPr>
        <w:t> </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Рекомендуемый образец</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bookmarkStart w:id="2" w:name="P58"/>
      <w:bookmarkEnd w:id="2"/>
      <w:r w:rsidRPr="004A6ED8">
        <w:rPr>
          <w:rFonts w:ascii="Times New Roman" w:eastAsia="Times New Roman" w:hAnsi="Times New Roman" w:cs="Times New Roman"/>
          <w:color w:val="000000"/>
          <w:sz w:val="24"/>
          <w:szCs w:val="24"/>
        </w:rPr>
        <w:t>Заявление о рассмотрении возможности использования донного грунта</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для обеспечения муниципальных нужд или его использования</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 интересах заявителя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уполномоченного органа местного самоуправления)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ЗАЯВЛЕНИЕ</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ОГРН,для физического лица, в том числе индивидуального предпринимателя, - 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4"/>
          <w:szCs w:val="24"/>
        </w:rPr>
        <w:t>действующего</w:t>
      </w:r>
      <w:proofErr w:type="gramEnd"/>
      <w:r w:rsidRPr="004A6ED8">
        <w:rPr>
          <w:rFonts w:ascii="Times New Roman" w:eastAsia="Times New Roman" w:hAnsi="Times New Roman" w:cs="Times New Roman"/>
          <w:color w:val="000000"/>
          <w:sz w:val="24"/>
          <w:szCs w:val="24"/>
        </w:rPr>
        <w:t xml:space="preserve"> на основании: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устава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положения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иное ______________________________________________________________________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(указать вид документа)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Зарегистрированного 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(кем и когда зарегистрировано юридическое лицо)</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Место нахождения (юридический адрес) 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Банковские реквизиты 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 лице 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(должность, представитель, 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дата рождения 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Паспорт 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(серия, номер, кем и когда выдан, код подразделения)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адрес проживания 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(полностью место постоянного проживания)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контактный телефон 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4"/>
          <w:szCs w:val="24"/>
        </w:rPr>
        <w:t>действующий</w:t>
      </w:r>
      <w:proofErr w:type="gramEnd"/>
      <w:r w:rsidRPr="004A6ED8">
        <w:rPr>
          <w:rFonts w:ascii="Times New Roman" w:eastAsia="Times New Roman" w:hAnsi="Times New Roman" w:cs="Times New Roman"/>
          <w:color w:val="000000"/>
          <w:sz w:val="24"/>
          <w:szCs w:val="24"/>
        </w:rPr>
        <w:t xml:space="preserve"> от имени юридического лица: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без доверенности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(указывается лицом, имеющим право действовать от имени юридического лица без доверенности в силу закона или учредительных документов)</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на основании доверенности, удостоверенной 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0"/>
          <w:szCs w:val="20"/>
        </w:rPr>
        <w:t>(фамилия, имя, отчество</w:t>
      </w:r>
      <w:proofErr w:type="gramEnd"/>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(при наличии) нотариуса, округ)</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 _______ ____ г., N в реестре 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по иным основаниям 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и реквизиты документа)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Прошу рассмотреть возможность использования донного грунта извлеченного</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 площадь акватории в км</w:t>
      </w:r>
      <w:proofErr w:type="gramStart"/>
      <w:r w:rsidRPr="004A6ED8">
        <w:rPr>
          <w:rFonts w:ascii="Times New Roman" w:eastAsia="Times New Roman" w:hAnsi="Times New Roman" w:cs="Times New Roman"/>
          <w:color w:val="000000"/>
          <w:sz w:val="20"/>
          <w:szCs w:val="20"/>
        </w:rPr>
        <w:t>2</w:t>
      </w:r>
      <w:proofErr w:type="gramEnd"/>
      <w:r w:rsidRPr="004A6ED8">
        <w:rPr>
          <w:rFonts w:ascii="Times New Roman" w:eastAsia="Times New Roman" w:hAnsi="Times New Roman" w:cs="Times New Roman"/>
          <w:color w:val="000000"/>
          <w:sz w:val="20"/>
          <w:szCs w:val="20"/>
        </w:rPr>
        <w:t>, вид работ, объемы извлекаемого донного грунта)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lastRenderedPageBreak/>
        <w:t> </w:t>
      </w:r>
    </w:p>
    <w:tbl>
      <w:tblPr>
        <w:tblW w:w="0" w:type="auto"/>
        <w:tblCellMar>
          <w:left w:w="0" w:type="dxa"/>
          <w:right w:w="0" w:type="dxa"/>
        </w:tblCellMar>
        <w:tblLook w:val="04A0"/>
      </w:tblPr>
      <w:tblGrid>
        <w:gridCol w:w="184"/>
        <w:gridCol w:w="9295"/>
      </w:tblGrid>
      <w:tr w:rsidR="00804BB1" w:rsidRPr="004A6ED8" w:rsidTr="00804BB1">
        <w:tc>
          <w:tcPr>
            <w:tcW w:w="0" w:type="auto"/>
            <w:tcMar>
              <w:top w:w="102" w:type="dxa"/>
              <w:left w:w="62" w:type="dxa"/>
              <w:bottom w:w="102" w:type="dxa"/>
              <w:right w:w="62" w:type="dxa"/>
            </w:tcMar>
            <w:hideMark/>
          </w:tcPr>
          <w:p w:rsidR="00804BB1" w:rsidRPr="004A6ED8" w:rsidRDefault="00804BB1" w:rsidP="00804BB1">
            <w:pPr>
              <w:spacing w:after="0" w:line="240" w:lineRule="auto"/>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Mar>
              <w:top w:w="102" w:type="dxa"/>
              <w:left w:w="62" w:type="dxa"/>
              <w:bottom w:w="102" w:type="dxa"/>
              <w:right w:w="62" w:type="dxa"/>
            </w:tcMar>
            <w:hideMark/>
          </w:tcPr>
          <w:p w:rsidR="00804BB1" w:rsidRPr="004A6ED8" w:rsidRDefault="00804BB1" w:rsidP="00804BB1">
            <w:pPr>
              <w:spacing w:after="0" w:line="240" w:lineRule="auto"/>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для обеспечения муниципальных нужд</w:t>
            </w:r>
          </w:p>
        </w:tc>
      </w:tr>
      <w:tr w:rsidR="00804BB1" w:rsidRPr="004A6ED8" w:rsidTr="00804BB1">
        <w:tc>
          <w:tcPr>
            <w:tcW w:w="0" w:type="auto"/>
            <w:tcMar>
              <w:top w:w="102" w:type="dxa"/>
              <w:left w:w="62" w:type="dxa"/>
              <w:bottom w:w="102" w:type="dxa"/>
              <w:right w:w="62" w:type="dxa"/>
            </w:tcMar>
            <w:hideMark/>
          </w:tcPr>
          <w:p w:rsidR="00804BB1" w:rsidRPr="004A6ED8" w:rsidRDefault="00804BB1" w:rsidP="00804BB1">
            <w:pPr>
              <w:spacing w:after="0" w:line="240" w:lineRule="auto"/>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Mar>
              <w:top w:w="102" w:type="dxa"/>
              <w:left w:w="62" w:type="dxa"/>
              <w:bottom w:w="102" w:type="dxa"/>
              <w:right w:w="62" w:type="dxa"/>
            </w:tcMar>
            <w:hideMark/>
          </w:tcPr>
          <w:p w:rsidR="00804BB1" w:rsidRPr="004A6ED8" w:rsidRDefault="00804BB1" w:rsidP="00804BB1">
            <w:pPr>
              <w:spacing w:after="0" w:line="240" w:lineRule="auto"/>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Нужное отметить</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Приложение:</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а) копия документа, удостоверяющего личность, - для физического лица;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г)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которыхполучен донный грунт.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Представленные документы и сведения, указанные в заявлении, достоверны.</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Расписку о принятии документов получи</w:t>
      </w:r>
      <w:proofErr w:type="gramStart"/>
      <w:r w:rsidRPr="004A6ED8">
        <w:rPr>
          <w:rFonts w:ascii="Times New Roman" w:eastAsia="Times New Roman" w:hAnsi="Times New Roman" w:cs="Times New Roman"/>
          <w:color w:val="000000"/>
          <w:sz w:val="24"/>
          <w:szCs w:val="24"/>
        </w:rPr>
        <w:t>л(</w:t>
      </w:r>
      <w:proofErr w:type="gramEnd"/>
      <w:r w:rsidRPr="004A6ED8">
        <w:rPr>
          <w:rFonts w:ascii="Times New Roman" w:eastAsia="Times New Roman" w:hAnsi="Times New Roman" w:cs="Times New Roman"/>
          <w:color w:val="000000"/>
          <w:sz w:val="24"/>
          <w:szCs w:val="24"/>
        </w:rPr>
        <w:t>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 ____________ 20__ г."__" ч "__" мин.</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(дата и время подачи заявления)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0"/>
          <w:szCs w:val="20"/>
        </w:rPr>
        <w:t>(подпись заявителя)                    (фамилия, имя, отчество (при наличии)</w:t>
      </w:r>
      <w:proofErr w:type="gramEnd"/>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МП</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br w:type="page"/>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lastRenderedPageBreak/>
        <w:t>Приложение 2</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к Порядку использования донного</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грунта, извлеченного при проведении</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дноуглубительных и других работ, связанных</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с изменением дна и берегов водных объектов</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b/>
          <w:bCs/>
          <w:color w:val="000000"/>
          <w:sz w:val="24"/>
          <w:szCs w:val="24"/>
        </w:rPr>
        <w:t> </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Рекомендуемый образец</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bookmarkStart w:id="3" w:name="P154"/>
      <w:bookmarkEnd w:id="3"/>
      <w:r w:rsidRPr="004A6ED8">
        <w:rPr>
          <w:rFonts w:ascii="Times New Roman" w:eastAsia="Times New Roman" w:hAnsi="Times New Roman" w:cs="Times New Roman"/>
          <w:color w:val="000000"/>
          <w:sz w:val="24"/>
          <w:szCs w:val="24"/>
        </w:rPr>
        <w:t>ЗАКЛЮЧЕНИЕ</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об отсутствии твердых полезных ископаемых, не относящихся</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к общераспространенным полезным ископаемым</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Выдано: 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территориального органа Федерального агентства по недропользованию, дата выдачи)</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1. Заявитель: 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0"/>
          <w:szCs w:val="20"/>
        </w:rPr>
        <w:t>(для юридического лица - наименование, организационно-правовая форма, для физического лица - фамилия, имя, отчество (при наличии), ИНН, ОГРН, (при наличии))</w:t>
      </w:r>
      <w:proofErr w:type="gramEnd"/>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2. Данные об участке предстоящего изъятия донного грунта _____________</w:t>
      </w:r>
    </w:p>
    <w:p w:rsidR="00804BB1" w:rsidRPr="004A6ED8" w:rsidRDefault="00804BB1" w:rsidP="00804BB1">
      <w:pPr>
        <w:spacing w:after="0" w:line="240" w:lineRule="auto"/>
        <w:ind w:firstLine="567"/>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3. Твердые полезные ископаемые, не относящиеся к общераспространенным полезным ископаемым, отсутствуют.</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   _____________   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(Должность)       (Подпись)              (Фамилия,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М.П.</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br w:type="page"/>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lastRenderedPageBreak/>
        <w:t>Приложение 3</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к Порядку использования донного грунта,</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proofErr w:type="gramStart"/>
      <w:r w:rsidRPr="004A6ED8">
        <w:rPr>
          <w:rFonts w:ascii="Times New Roman" w:eastAsia="Times New Roman" w:hAnsi="Times New Roman" w:cs="Times New Roman"/>
          <w:color w:val="000000"/>
        </w:rPr>
        <w:t>извлеченного</w:t>
      </w:r>
      <w:proofErr w:type="gramEnd"/>
      <w:r w:rsidRPr="004A6ED8">
        <w:rPr>
          <w:rFonts w:ascii="Times New Roman" w:eastAsia="Times New Roman" w:hAnsi="Times New Roman" w:cs="Times New Roman"/>
          <w:color w:val="000000"/>
        </w:rPr>
        <w:t xml:space="preserve"> при проведении</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дноуглубительных и других работ, связанных</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с изменением дна и берегов водных объектов</w:t>
      </w:r>
    </w:p>
    <w:p w:rsidR="00804BB1" w:rsidRPr="004A6ED8" w:rsidRDefault="00804BB1" w:rsidP="00F80D08">
      <w:pPr>
        <w:spacing w:after="0" w:line="240" w:lineRule="auto"/>
        <w:ind w:firstLine="4820"/>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 </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Рекомендуемый образец</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bookmarkStart w:id="4" w:name="P191"/>
      <w:bookmarkEnd w:id="4"/>
      <w:r w:rsidRPr="004A6ED8">
        <w:rPr>
          <w:rFonts w:ascii="Times New Roman" w:eastAsia="Times New Roman" w:hAnsi="Times New Roman" w:cs="Times New Roman"/>
          <w:color w:val="000000"/>
          <w:sz w:val="24"/>
          <w:szCs w:val="24"/>
        </w:rPr>
        <w:t>ЗАКЛЮЧЕНИЕ</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Выдано: 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территориального органа Федерального агентства водных ресурсов)</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1. Заявитель: 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0"/>
          <w:szCs w:val="20"/>
        </w:rPr>
        <w:t>(для юридического лица - наименование, организационно-правовая форма, для физического лица - фамилия, имя, отчество (при наличии), ИНН, ОГРН, (при наличии))</w:t>
      </w:r>
      <w:proofErr w:type="gramEnd"/>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2. Данные об участке предстоящего изъятия донного грунта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3. Основанием проведения дноуглубительных и других работ, связанных с изменением дна и берегов водныхобъектов, в результате которых получен донный грунт, является: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(указывается регистрационный номер, дата регистрации в государственном водном реестре решения о предоставлении водного объекта в пользование или вид водопользования, осуществляемый без предоставления водного объекта в пользование в соответствии с </w:t>
      </w:r>
      <w:hyperlink r:id="rId12" w:history="1">
        <w:r w:rsidRPr="004A6ED8">
          <w:rPr>
            <w:rFonts w:ascii="Times New Roman" w:eastAsia="Times New Roman" w:hAnsi="Times New Roman" w:cs="Times New Roman"/>
            <w:color w:val="000000"/>
            <w:sz w:val="20"/>
            <w:szCs w:val="20"/>
            <w:u w:val="single"/>
          </w:rPr>
          <w:t>частью 4 статьи 11</w:t>
        </w:r>
      </w:hyperlink>
      <w:r w:rsidRPr="004A6ED8">
        <w:rPr>
          <w:rFonts w:ascii="Times New Roman" w:eastAsia="Times New Roman" w:hAnsi="Times New Roman" w:cs="Times New Roman"/>
          <w:color w:val="000000"/>
          <w:sz w:val="20"/>
          <w:szCs w:val="20"/>
        </w:rPr>
        <w:t> Водного кодекса Российской Федерации)</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4. Объем донного грунта, подлежащего изъятию 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D14B7E" w:rsidRPr="004A6ED8" w:rsidRDefault="00D14B7E" w:rsidP="00804BB1">
      <w:pPr>
        <w:spacing w:after="0" w:line="240" w:lineRule="auto"/>
        <w:ind w:firstLine="709"/>
        <w:jc w:val="both"/>
        <w:rPr>
          <w:rFonts w:ascii="Times New Roman" w:eastAsia="Times New Roman" w:hAnsi="Times New Roman" w:cs="Times New Roman"/>
          <w:color w:val="000000"/>
          <w:sz w:val="24"/>
          <w:szCs w:val="24"/>
        </w:rPr>
      </w:pP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   _____________   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(Должность)       </w:t>
      </w:r>
      <w:r w:rsidR="00D14B7E" w:rsidRPr="004A6ED8">
        <w:rPr>
          <w:rFonts w:ascii="Times New Roman" w:eastAsia="Times New Roman" w:hAnsi="Times New Roman" w:cs="Times New Roman"/>
          <w:color w:val="000000"/>
          <w:sz w:val="20"/>
          <w:szCs w:val="20"/>
        </w:rPr>
        <w:t>      (Подпись)             </w:t>
      </w:r>
      <w:r w:rsidRPr="004A6ED8">
        <w:rPr>
          <w:rFonts w:ascii="Times New Roman" w:eastAsia="Times New Roman" w:hAnsi="Times New Roman" w:cs="Times New Roman"/>
          <w:color w:val="000000"/>
          <w:sz w:val="20"/>
          <w:szCs w:val="20"/>
        </w:rPr>
        <w:t>(Фамилия,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М.П.</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br w:type="page"/>
      </w:r>
    </w:p>
    <w:p w:rsidR="00804BB1" w:rsidRPr="004A6ED8" w:rsidRDefault="00804BB1" w:rsidP="00D14B7E">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lastRenderedPageBreak/>
        <w:t>Приложение 4</w:t>
      </w:r>
    </w:p>
    <w:p w:rsidR="00804BB1" w:rsidRPr="004A6ED8" w:rsidRDefault="00804BB1" w:rsidP="00D14B7E">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к Порядку использования донного грунта,</w:t>
      </w:r>
    </w:p>
    <w:p w:rsidR="00804BB1" w:rsidRPr="004A6ED8" w:rsidRDefault="00804BB1" w:rsidP="00D14B7E">
      <w:pPr>
        <w:spacing w:after="0" w:line="240" w:lineRule="auto"/>
        <w:ind w:firstLine="4536"/>
        <w:jc w:val="both"/>
        <w:rPr>
          <w:rFonts w:ascii="Times New Roman" w:eastAsia="Times New Roman" w:hAnsi="Times New Roman" w:cs="Times New Roman"/>
          <w:color w:val="000000"/>
        </w:rPr>
      </w:pPr>
      <w:proofErr w:type="gramStart"/>
      <w:r w:rsidRPr="004A6ED8">
        <w:rPr>
          <w:rFonts w:ascii="Times New Roman" w:eastAsia="Times New Roman" w:hAnsi="Times New Roman" w:cs="Times New Roman"/>
          <w:color w:val="000000"/>
        </w:rPr>
        <w:t>извлеченного</w:t>
      </w:r>
      <w:proofErr w:type="gramEnd"/>
      <w:r w:rsidRPr="004A6ED8">
        <w:rPr>
          <w:rFonts w:ascii="Times New Roman" w:eastAsia="Times New Roman" w:hAnsi="Times New Roman" w:cs="Times New Roman"/>
          <w:color w:val="000000"/>
        </w:rPr>
        <w:t xml:space="preserve"> при проведении дноуглубительных</w:t>
      </w:r>
    </w:p>
    <w:p w:rsidR="00804BB1" w:rsidRPr="004A6ED8" w:rsidRDefault="00804BB1" w:rsidP="00D14B7E">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и других работ, связанных с изменением дна</w:t>
      </w:r>
    </w:p>
    <w:p w:rsidR="00804BB1" w:rsidRPr="004A6ED8" w:rsidRDefault="00804BB1" w:rsidP="00D14B7E">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и берегов водных объектов</w:t>
      </w:r>
    </w:p>
    <w:p w:rsidR="00804BB1" w:rsidRPr="004A6ED8" w:rsidRDefault="00804BB1" w:rsidP="00D14B7E">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b/>
          <w:bCs/>
          <w:color w:val="000000"/>
        </w:rPr>
        <w:t> </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Рекомендуемый образец</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bookmarkStart w:id="5" w:name="P238"/>
      <w:bookmarkEnd w:id="5"/>
      <w:r w:rsidRPr="004A6ED8">
        <w:rPr>
          <w:rFonts w:ascii="Times New Roman" w:eastAsia="Times New Roman" w:hAnsi="Times New Roman" w:cs="Times New Roman"/>
          <w:color w:val="000000"/>
          <w:sz w:val="24"/>
          <w:szCs w:val="24"/>
        </w:rPr>
        <w:t>Заявление о выдаче заключения об отсутствии твердых полезных ископаемых, не относящихся к общераспространенным полезным ископаемым</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территориального органа Федерального агентства по недропользованию)</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Заявление</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16"/>
          <w:szCs w:val="16"/>
        </w:rPr>
      </w:pPr>
      <w:r w:rsidRPr="004A6ED8">
        <w:rPr>
          <w:rFonts w:ascii="Times New Roman" w:eastAsia="Times New Roman" w:hAnsi="Times New Roman" w:cs="Times New Roman"/>
          <w:color w:val="000000"/>
          <w:sz w:val="16"/>
          <w:szCs w:val="16"/>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ОГРН,для физического лица, в том числе индивидуального предпринимателя, - 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4"/>
          <w:szCs w:val="24"/>
        </w:rPr>
        <w:t>действующего</w:t>
      </w:r>
      <w:proofErr w:type="gramEnd"/>
      <w:r w:rsidRPr="004A6ED8">
        <w:rPr>
          <w:rFonts w:ascii="Times New Roman" w:eastAsia="Times New Roman" w:hAnsi="Times New Roman" w:cs="Times New Roman"/>
          <w:color w:val="000000"/>
          <w:sz w:val="24"/>
          <w:szCs w:val="24"/>
        </w:rPr>
        <w:t xml:space="preserve"> на основании: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устава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положения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иное 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(указать вид документа)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Зарегистрированного 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(кем и когда зарегистрировано юридическое лицо)</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Место нахождения (юридический адрес) 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Банковские реквизиты 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 лице ______________________________________________________________________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(должность, представитель, фамил</w:t>
      </w:r>
      <w:r w:rsidR="00814F7E">
        <w:rPr>
          <w:rFonts w:ascii="Times New Roman" w:eastAsia="Times New Roman" w:hAnsi="Times New Roman" w:cs="Times New Roman"/>
          <w:color w:val="000000"/>
          <w:sz w:val="20"/>
          <w:szCs w:val="20"/>
        </w:rPr>
        <w:t>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дата рождения 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Паспорт 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(серия, номер, кем и когда выдан, код подразделения)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адрес проживания 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(полностью место постоянного проживания)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контактный телефон 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4"/>
          <w:szCs w:val="24"/>
        </w:rPr>
        <w:t>действующий</w:t>
      </w:r>
      <w:proofErr w:type="gramEnd"/>
      <w:r w:rsidRPr="004A6ED8">
        <w:rPr>
          <w:rFonts w:ascii="Times New Roman" w:eastAsia="Times New Roman" w:hAnsi="Times New Roman" w:cs="Times New Roman"/>
          <w:color w:val="000000"/>
          <w:sz w:val="24"/>
          <w:szCs w:val="24"/>
        </w:rPr>
        <w:t xml:space="preserve"> от имени юридического лица: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без доверенности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(указывается лицом, имеющим право действовать от имени юридического лица без доверенности в силу закона или учредительных документов)</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на основании доверенности, удостоверенной __________________________</w:t>
      </w:r>
    </w:p>
    <w:p w:rsidR="00804BB1" w:rsidRPr="004A6ED8" w:rsidRDefault="00804BB1" w:rsidP="00804BB1">
      <w:pPr>
        <w:spacing w:after="0" w:line="240" w:lineRule="auto"/>
        <w:ind w:firstLine="709"/>
        <w:jc w:val="right"/>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(фамилия, имя, отчество (при наличии) нотариуса, округ)</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 _______ ____ г., N в реестре 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по иным основаниям ______________________________________________</w:t>
      </w:r>
    </w:p>
    <w:p w:rsidR="00804BB1" w:rsidRPr="004A6ED8" w:rsidRDefault="00804BB1" w:rsidP="00D14B7E">
      <w:pPr>
        <w:spacing w:after="0" w:line="240" w:lineRule="auto"/>
        <w:ind w:firstLine="709"/>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и реквизиты документа)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Прошу выдать заключение об отсутствии твердых полезных ископаемых, не относящихся кобщераспространенным полезным ископаемым</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16"/>
          <w:szCs w:val="16"/>
        </w:rPr>
      </w:pPr>
      <w:r w:rsidRPr="004A6ED8">
        <w:rPr>
          <w:rFonts w:ascii="Times New Roman" w:eastAsia="Times New Roman" w:hAnsi="Times New Roman" w:cs="Times New Roman"/>
          <w:color w:val="000000"/>
          <w:sz w:val="16"/>
          <w:szCs w:val="16"/>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Приложение: копия топографического плана производства работ.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0"/>
          <w:szCs w:val="20"/>
        </w:rPr>
        <w:t>(подпись заявителя)                 (фамилия, имя, отчество (при наличии)</w:t>
      </w:r>
      <w:proofErr w:type="gramEnd"/>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МП</w:t>
      </w:r>
    </w:p>
    <w:p w:rsidR="00804BB1" w:rsidRPr="004A6ED8" w:rsidRDefault="00804BB1" w:rsidP="00C338D9">
      <w:pPr>
        <w:spacing w:after="0" w:line="240" w:lineRule="auto"/>
        <w:jc w:val="both"/>
        <w:rPr>
          <w:rFonts w:ascii="Times New Roman" w:eastAsia="Times New Roman" w:hAnsi="Times New Roman" w:cs="Times New Roman"/>
          <w:color w:val="000000"/>
          <w:sz w:val="20"/>
          <w:szCs w:val="20"/>
        </w:rPr>
      </w:pPr>
    </w:p>
    <w:p w:rsidR="00804BB1" w:rsidRPr="004A6ED8" w:rsidRDefault="00804BB1" w:rsidP="00D14B7E">
      <w:pPr>
        <w:spacing w:after="0" w:line="240" w:lineRule="auto"/>
        <w:ind w:firstLine="4678"/>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lastRenderedPageBreak/>
        <w:t>Приложение 5</w:t>
      </w:r>
    </w:p>
    <w:p w:rsidR="00804BB1" w:rsidRPr="004A6ED8" w:rsidRDefault="00804BB1" w:rsidP="00D14B7E">
      <w:pPr>
        <w:spacing w:after="0" w:line="240" w:lineRule="auto"/>
        <w:ind w:firstLine="4678"/>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к Порядку использования донного грунта,</w:t>
      </w:r>
    </w:p>
    <w:p w:rsidR="00804BB1" w:rsidRPr="004A6ED8" w:rsidRDefault="00804BB1" w:rsidP="00D14B7E">
      <w:pPr>
        <w:spacing w:after="0" w:line="240" w:lineRule="auto"/>
        <w:ind w:firstLine="4678"/>
        <w:jc w:val="both"/>
        <w:rPr>
          <w:rFonts w:ascii="Times New Roman" w:eastAsia="Times New Roman" w:hAnsi="Times New Roman" w:cs="Times New Roman"/>
          <w:color w:val="000000"/>
        </w:rPr>
      </w:pPr>
      <w:proofErr w:type="gramStart"/>
      <w:r w:rsidRPr="004A6ED8">
        <w:rPr>
          <w:rFonts w:ascii="Times New Roman" w:eastAsia="Times New Roman" w:hAnsi="Times New Roman" w:cs="Times New Roman"/>
          <w:color w:val="000000"/>
        </w:rPr>
        <w:t>извлеченного</w:t>
      </w:r>
      <w:proofErr w:type="gramEnd"/>
      <w:r w:rsidRPr="004A6ED8">
        <w:rPr>
          <w:rFonts w:ascii="Times New Roman" w:eastAsia="Times New Roman" w:hAnsi="Times New Roman" w:cs="Times New Roman"/>
          <w:color w:val="000000"/>
        </w:rPr>
        <w:t xml:space="preserve"> при проведении дноуглубительных</w:t>
      </w:r>
    </w:p>
    <w:p w:rsidR="00804BB1" w:rsidRPr="004A6ED8" w:rsidRDefault="00804BB1" w:rsidP="00D14B7E">
      <w:pPr>
        <w:spacing w:after="0" w:line="240" w:lineRule="auto"/>
        <w:ind w:firstLine="4678"/>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и других работ, связанных с изменением</w:t>
      </w:r>
    </w:p>
    <w:p w:rsidR="00804BB1" w:rsidRPr="004A6ED8" w:rsidRDefault="00804BB1" w:rsidP="00D14B7E">
      <w:pPr>
        <w:spacing w:after="0" w:line="240" w:lineRule="auto"/>
        <w:ind w:firstLine="4678"/>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дна и берегов водных объектов</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Рекомендуемый образец</w:t>
      </w:r>
    </w:p>
    <w:p w:rsidR="00804BB1" w:rsidRPr="004A6ED8" w:rsidRDefault="00804BB1" w:rsidP="00804BB1">
      <w:pPr>
        <w:spacing w:after="0" w:line="240" w:lineRule="auto"/>
        <w:ind w:firstLine="709"/>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bookmarkStart w:id="6" w:name="P312"/>
      <w:bookmarkEnd w:id="6"/>
      <w:r w:rsidRPr="004A6ED8">
        <w:rPr>
          <w:rFonts w:ascii="Times New Roman" w:eastAsia="Times New Roman" w:hAnsi="Times New Roman" w:cs="Times New Roman"/>
          <w:color w:val="000000"/>
          <w:sz w:val="24"/>
          <w:szCs w:val="24"/>
        </w:rPr>
        <w:t>Заявление о выдаче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территориального органа Федерального агентства водных ресурсов)</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ЗАЯВЛЕНИЕ</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16"/>
          <w:szCs w:val="16"/>
        </w:rPr>
      </w:pPr>
      <w:r w:rsidRPr="004A6ED8">
        <w:rPr>
          <w:rFonts w:ascii="Times New Roman" w:eastAsia="Times New Roman" w:hAnsi="Times New Roman" w:cs="Times New Roman"/>
          <w:color w:val="000000"/>
          <w:sz w:val="16"/>
          <w:szCs w:val="16"/>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ОГРН,для физического лица, в том числе индивидуального предпринимателя, - 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4"/>
          <w:szCs w:val="24"/>
        </w:rPr>
        <w:t>действующего</w:t>
      </w:r>
      <w:proofErr w:type="gramEnd"/>
      <w:r w:rsidRPr="004A6ED8">
        <w:rPr>
          <w:rFonts w:ascii="Times New Roman" w:eastAsia="Times New Roman" w:hAnsi="Times New Roman" w:cs="Times New Roman"/>
          <w:color w:val="000000"/>
          <w:sz w:val="24"/>
          <w:szCs w:val="24"/>
        </w:rPr>
        <w:t xml:space="preserve"> на основании: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устава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положения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иное 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(указать вид документа)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Зарегистрированного 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(кем и когда зарегистрировано юридическое лицо)</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Место нахождения (юридический адрес) 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Банковские реквизиты 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В лице 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(должность, представитель, фамилия, имя, отчество (при наличии))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дата рождения 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Паспорт 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(серия, номер, кем и когда выдан, код подразделения)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адрес проживания 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(полностью место постоянного проживания)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контактный телефон 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4"/>
          <w:szCs w:val="24"/>
        </w:rPr>
        <w:t>действующий</w:t>
      </w:r>
      <w:proofErr w:type="gramEnd"/>
      <w:r w:rsidRPr="004A6ED8">
        <w:rPr>
          <w:rFonts w:ascii="Times New Roman" w:eastAsia="Times New Roman" w:hAnsi="Times New Roman" w:cs="Times New Roman"/>
          <w:color w:val="000000"/>
          <w:sz w:val="24"/>
          <w:szCs w:val="24"/>
        </w:rPr>
        <w:t xml:space="preserve"> от имени юридического лица: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без доверенности</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(указывается лицом, имеющим право действовать от имени юридического лица без доверенности в силу закона или учредительных документов)</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на основании доверенности, удостоверенной _________________________</w:t>
      </w:r>
    </w:p>
    <w:p w:rsidR="00804BB1" w:rsidRPr="004A6ED8" w:rsidRDefault="00804BB1" w:rsidP="00804BB1">
      <w:pPr>
        <w:spacing w:after="0" w:line="240" w:lineRule="auto"/>
        <w:ind w:firstLine="709"/>
        <w:jc w:val="right"/>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(фамилия, имя, отчество (при наличии) нотариуса, округ)</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 _______ ____ г., N в реестре 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по иным основаниям ______________________________________________</w:t>
      </w:r>
    </w:p>
    <w:p w:rsidR="00804BB1" w:rsidRPr="004A6ED8" w:rsidRDefault="00804BB1" w:rsidP="00C338D9">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и реквизиты документа)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Прошу выдать заключение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16"/>
          <w:szCs w:val="16"/>
        </w:rPr>
      </w:pPr>
      <w:r w:rsidRPr="004A6ED8">
        <w:rPr>
          <w:rFonts w:ascii="Times New Roman" w:eastAsia="Times New Roman" w:hAnsi="Times New Roman" w:cs="Times New Roman"/>
          <w:color w:val="000000"/>
          <w:sz w:val="16"/>
          <w:szCs w:val="16"/>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Приложение: копия топографического плана производства работ.</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proofErr w:type="gramStart"/>
      <w:r w:rsidRPr="004A6ED8">
        <w:rPr>
          <w:rFonts w:ascii="Times New Roman" w:eastAsia="Times New Roman" w:hAnsi="Times New Roman" w:cs="Times New Roman"/>
          <w:color w:val="000000"/>
          <w:sz w:val="20"/>
          <w:szCs w:val="20"/>
        </w:rPr>
        <w:t>(подпись заявителя)                 (фамилия, имя, отчество (при наличии)</w:t>
      </w:r>
      <w:proofErr w:type="gramEnd"/>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МП</w:t>
      </w:r>
    </w:p>
    <w:p w:rsidR="00804BB1" w:rsidRPr="004A6ED8" w:rsidRDefault="00804BB1" w:rsidP="00C338D9">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sz w:val="20"/>
          <w:szCs w:val="20"/>
        </w:rPr>
        <w:br w:type="page"/>
      </w:r>
      <w:r w:rsidRPr="004A6ED8">
        <w:rPr>
          <w:rFonts w:ascii="Times New Roman" w:eastAsia="Times New Roman" w:hAnsi="Times New Roman" w:cs="Times New Roman"/>
          <w:color w:val="000000"/>
        </w:rPr>
        <w:lastRenderedPageBreak/>
        <w:t>Приложение 6</w:t>
      </w:r>
    </w:p>
    <w:p w:rsidR="00804BB1" w:rsidRPr="004A6ED8" w:rsidRDefault="00804BB1" w:rsidP="00C338D9">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к Порядку использования донного грунта,</w:t>
      </w:r>
    </w:p>
    <w:p w:rsidR="00804BB1" w:rsidRPr="004A6ED8" w:rsidRDefault="00804BB1" w:rsidP="00C338D9">
      <w:pPr>
        <w:spacing w:after="0" w:line="240" w:lineRule="auto"/>
        <w:ind w:firstLine="4536"/>
        <w:jc w:val="both"/>
        <w:rPr>
          <w:rFonts w:ascii="Times New Roman" w:eastAsia="Times New Roman" w:hAnsi="Times New Roman" w:cs="Times New Roman"/>
          <w:color w:val="000000"/>
        </w:rPr>
      </w:pPr>
      <w:proofErr w:type="gramStart"/>
      <w:r w:rsidRPr="004A6ED8">
        <w:rPr>
          <w:rFonts w:ascii="Times New Roman" w:eastAsia="Times New Roman" w:hAnsi="Times New Roman" w:cs="Times New Roman"/>
          <w:color w:val="000000"/>
        </w:rPr>
        <w:t>извлеченного</w:t>
      </w:r>
      <w:proofErr w:type="gramEnd"/>
      <w:r w:rsidRPr="004A6ED8">
        <w:rPr>
          <w:rFonts w:ascii="Times New Roman" w:eastAsia="Times New Roman" w:hAnsi="Times New Roman" w:cs="Times New Roman"/>
          <w:color w:val="000000"/>
        </w:rPr>
        <w:t xml:space="preserve"> при проведении дноуглубительных</w:t>
      </w:r>
    </w:p>
    <w:p w:rsidR="00804BB1" w:rsidRPr="004A6ED8" w:rsidRDefault="00804BB1" w:rsidP="00C338D9">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и других работ, связанных с изменением дна</w:t>
      </w:r>
    </w:p>
    <w:p w:rsidR="00804BB1" w:rsidRPr="004A6ED8" w:rsidRDefault="00804BB1" w:rsidP="00C338D9">
      <w:pPr>
        <w:spacing w:after="0" w:line="240" w:lineRule="auto"/>
        <w:ind w:firstLine="4536"/>
        <w:jc w:val="both"/>
        <w:rPr>
          <w:rFonts w:ascii="Times New Roman" w:eastAsia="Times New Roman" w:hAnsi="Times New Roman" w:cs="Times New Roman"/>
          <w:color w:val="000000"/>
        </w:rPr>
      </w:pPr>
      <w:r w:rsidRPr="004A6ED8">
        <w:rPr>
          <w:rFonts w:ascii="Times New Roman" w:eastAsia="Times New Roman" w:hAnsi="Times New Roman" w:cs="Times New Roman"/>
          <w:color w:val="000000"/>
        </w:rPr>
        <w:t>и берегов водных объектов</w:t>
      </w:r>
    </w:p>
    <w:p w:rsidR="00804BB1" w:rsidRPr="004A6ED8" w:rsidRDefault="00804BB1" w:rsidP="00804BB1">
      <w:pPr>
        <w:spacing w:after="0" w:line="240" w:lineRule="auto"/>
        <w:ind w:firstLine="709"/>
        <w:jc w:val="right"/>
        <w:rPr>
          <w:rFonts w:ascii="Times New Roman" w:eastAsia="Times New Roman" w:hAnsi="Times New Roman" w:cs="Times New Roman"/>
          <w:color w:val="000000"/>
        </w:rPr>
      </w:pPr>
      <w:r w:rsidRPr="004A6ED8">
        <w:rPr>
          <w:rFonts w:ascii="Times New Roman" w:eastAsia="Times New Roman" w:hAnsi="Times New Roman" w:cs="Times New Roman"/>
          <w:b/>
          <w:bCs/>
          <w:color w:val="000000"/>
          <w:sz w:val="24"/>
          <w:szCs w:val="24"/>
        </w:rPr>
        <w:t> </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(наименование органа местного самоуправления)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bookmarkStart w:id="7" w:name="P390"/>
      <w:bookmarkEnd w:id="7"/>
      <w:r w:rsidRPr="004A6ED8">
        <w:rPr>
          <w:rFonts w:ascii="Times New Roman" w:eastAsia="Times New Roman" w:hAnsi="Times New Roman" w:cs="Times New Roman"/>
          <w:color w:val="000000"/>
          <w:sz w:val="24"/>
          <w:szCs w:val="24"/>
        </w:rPr>
        <w:t> </w:t>
      </w:r>
    </w:p>
    <w:p w:rsidR="00804BB1" w:rsidRPr="004A6ED8" w:rsidRDefault="00804BB1" w:rsidP="004A6ED8">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804BB1" w:rsidRPr="004A6ED8" w:rsidRDefault="00804BB1" w:rsidP="00804BB1">
      <w:pPr>
        <w:spacing w:after="0" w:line="240" w:lineRule="auto"/>
        <w:ind w:firstLine="709"/>
        <w:jc w:val="right"/>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от _____________</w:t>
      </w:r>
    </w:p>
    <w:p w:rsidR="00804BB1" w:rsidRPr="004A6ED8" w:rsidRDefault="00804BB1" w:rsidP="004A6ED8">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1. Настоящее решение принято на основании заявления: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(указывается наименование заявителя)</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xml:space="preserve">2. </w:t>
      </w:r>
      <w:proofErr w:type="gramStart"/>
      <w:r w:rsidRPr="004A6ED8">
        <w:rPr>
          <w:rFonts w:ascii="Times New Roman" w:eastAsia="Times New Roman" w:hAnsi="Times New Roman" w:cs="Times New Roman"/>
          <w:color w:val="000000"/>
          <w:sz w:val="24"/>
          <w:szCs w:val="24"/>
        </w:rPr>
        <w:t>Донный грунт, извлеченный при проведении дноуглубительных и других работ, связанных с изменением дна и берегов водных объектов, будет использован: (нужное отметить)</w:t>
      </w:r>
      <w:proofErr w:type="gramEnd"/>
    </w:p>
    <w:tbl>
      <w:tblPr>
        <w:tblW w:w="0" w:type="auto"/>
        <w:tblCellMar>
          <w:left w:w="0" w:type="dxa"/>
          <w:right w:w="0" w:type="dxa"/>
        </w:tblCellMar>
        <w:tblLook w:val="04A0"/>
      </w:tblPr>
      <w:tblGrid>
        <w:gridCol w:w="184"/>
        <w:gridCol w:w="9295"/>
      </w:tblGrid>
      <w:tr w:rsidR="00804BB1" w:rsidRPr="004A6ED8" w:rsidTr="00804BB1">
        <w:trPr>
          <w:trHeight w:val="113"/>
        </w:trPr>
        <w:tc>
          <w:tcPr>
            <w:tcW w:w="0" w:type="auto"/>
            <w:tcBorders>
              <w:top w:val="single" w:sz="6" w:space="0" w:color="000000"/>
              <w:left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113"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113"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для обеспечения муниципальных нужд</w:t>
            </w:r>
          </w:p>
        </w:tc>
      </w:tr>
      <w:tr w:rsidR="00804BB1" w:rsidRPr="004A6ED8" w:rsidTr="00804BB1">
        <w:trPr>
          <w:trHeight w:val="113"/>
        </w:trPr>
        <w:tc>
          <w:tcPr>
            <w:tcW w:w="0" w:type="auto"/>
            <w:tcBorders>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113"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113"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3. В случае использования для обеспечения муниципальных нужд указывается цель (цели) использования донного грунта: (</w:t>
      </w:r>
      <w:proofErr w:type="gramStart"/>
      <w:r w:rsidRPr="004A6ED8">
        <w:rPr>
          <w:rFonts w:ascii="Times New Roman" w:eastAsia="Times New Roman" w:hAnsi="Times New Roman" w:cs="Times New Roman"/>
          <w:color w:val="000000"/>
          <w:sz w:val="24"/>
          <w:szCs w:val="24"/>
        </w:rPr>
        <w:t>нужное</w:t>
      </w:r>
      <w:proofErr w:type="gramEnd"/>
      <w:r w:rsidRPr="004A6ED8">
        <w:rPr>
          <w:rFonts w:ascii="Times New Roman" w:eastAsia="Times New Roman" w:hAnsi="Times New Roman" w:cs="Times New Roman"/>
          <w:color w:val="000000"/>
          <w:sz w:val="24"/>
          <w:szCs w:val="24"/>
        </w:rPr>
        <w:t xml:space="preserve"> отметить)</w:t>
      </w:r>
    </w:p>
    <w:tbl>
      <w:tblPr>
        <w:tblW w:w="0" w:type="auto"/>
        <w:tblCellMar>
          <w:left w:w="0" w:type="dxa"/>
          <w:right w:w="0" w:type="dxa"/>
        </w:tblCellMar>
        <w:tblLook w:val="04A0"/>
      </w:tblPr>
      <w:tblGrid>
        <w:gridCol w:w="184"/>
        <w:gridCol w:w="9295"/>
      </w:tblGrid>
      <w:tr w:rsidR="00804BB1" w:rsidRPr="004A6ED8" w:rsidTr="00804BB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организации благоустройства территории;</w:t>
            </w:r>
          </w:p>
        </w:tc>
      </w:tr>
      <w:tr w:rsidR="00804BB1" w:rsidRPr="004A6ED8" w:rsidTr="00804BB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осуществления дорожной деятельности;</w:t>
            </w:r>
          </w:p>
        </w:tc>
      </w:tr>
      <w:tr w:rsidR="00804BB1" w:rsidRPr="004A6ED8" w:rsidTr="00804BB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создания условий для массового отдыха жителей поселения и организация обустройства мест массового отдыха населения;</w:t>
            </w:r>
          </w:p>
        </w:tc>
      </w:tr>
      <w:tr w:rsidR="00804BB1" w:rsidRPr="004A6ED8" w:rsidTr="00804BB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создания искусственных земельных участков;</w:t>
            </w:r>
          </w:p>
        </w:tc>
      </w:tr>
      <w:tr w:rsidR="00804BB1" w:rsidRPr="004A6ED8" w:rsidTr="00804BB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для целей сельскохозяйственного производства;</w:t>
            </w:r>
          </w:p>
        </w:tc>
      </w:tr>
      <w:tr w:rsidR="00804BB1" w:rsidRPr="004A6ED8" w:rsidTr="00804BB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w:t>
            </w:r>
          </w:p>
        </w:tc>
        <w:tc>
          <w:tcPr>
            <w:tcW w:w="0" w:type="auto"/>
            <w:tcBorders>
              <w:left w:val="single" w:sz="6" w:space="0" w:color="000000"/>
            </w:tcBorders>
            <w:tcMar>
              <w:top w:w="102" w:type="dxa"/>
              <w:left w:w="62" w:type="dxa"/>
              <w:bottom w:w="102" w:type="dxa"/>
              <w:right w:w="62" w:type="dxa"/>
            </w:tcMar>
            <w:hideMark/>
          </w:tcPr>
          <w:p w:rsidR="00804BB1" w:rsidRPr="004A6ED8" w:rsidRDefault="00804BB1" w:rsidP="00804BB1">
            <w:pPr>
              <w:spacing w:after="0" w:line="20" w:lineRule="atLeast"/>
              <w:ind w:firstLine="567"/>
              <w:jc w:val="both"/>
              <w:rPr>
                <w:rFonts w:ascii="Times New Roman" w:eastAsia="Times New Roman" w:hAnsi="Times New Roman" w:cs="Times New Roman"/>
                <w:sz w:val="24"/>
                <w:szCs w:val="24"/>
              </w:rPr>
            </w:pPr>
            <w:r w:rsidRPr="004A6ED8">
              <w:rPr>
                <w:rFonts w:ascii="Times New Roman" w:eastAsia="Times New Roman" w:hAnsi="Times New Roman" w:cs="Times New Roman"/>
                <w:sz w:val="24"/>
                <w:szCs w:val="24"/>
              </w:rPr>
              <w:t xml:space="preserve">для осуществления </w:t>
            </w:r>
            <w:proofErr w:type="spellStart"/>
            <w:r w:rsidRPr="004A6ED8">
              <w:rPr>
                <w:rFonts w:ascii="Times New Roman" w:eastAsia="Times New Roman" w:hAnsi="Times New Roman" w:cs="Times New Roman"/>
                <w:sz w:val="24"/>
                <w:szCs w:val="24"/>
              </w:rPr>
              <w:t>аквакультуры</w:t>
            </w:r>
            <w:proofErr w:type="spellEnd"/>
            <w:r w:rsidRPr="004A6ED8">
              <w:rPr>
                <w:rFonts w:ascii="Times New Roman" w:eastAsia="Times New Roman" w:hAnsi="Times New Roman" w:cs="Times New Roman"/>
                <w:sz w:val="24"/>
                <w:szCs w:val="24"/>
              </w:rPr>
              <w:t xml:space="preserve"> (рыбоводства).</w:t>
            </w:r>
          </w:p>
        </w:tc>
      </w:tr>
    </w:tbl>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Место проведения работ 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 xml:space="preserve">(наименование субъекта Российской Федерации, муниципального образования, кадастровый </w:t>
      </w:r>
      <w:proofErr w:type="spellStart"/>
      <w:r w:rsidRPr="004A6ED8">
        <w:rPr>
          <w:rFonts w:ascii="Times New Roman" w:eastAsia="Times New Roman" w:hAnsi="Times New Roman" w:cs="Times New Roman"/>
          <w:color w:val="000000"/>
          <w:sz w:val="20"/>
          <w:szCs w:val="20"/>
        </w:rPr>
        <w:t>номерземельного</w:t>
      </w:r>
      <w:proofErr w:type="spellEnd"/>
      <w:r w:rsidRPr="004A6ED8">
        <w:rPr>
          <w:rFonts w:ascii="Times New Roman" w:eastAsia="Times New Roman" w:hAnsi="Times New Roman" w:cs="Times New Roman"/>
          <w:color w:val="000000"/>
          <w:sz w:val="20"/>
          <w:szCs w:val="20"/>
        </w:rPr>
        <w:t xml:space="preserve"> участка (при наличии), координаты части водного объекта, используемого заявителем для производства работ, площадь акватории в км</w:t>
      </w:r>
      <w:proofErr w:type="gramStart"/>
      <w:r w:rsidRPr="004A6ED8">
        <w:rPr>
          <w:rFonts w:ascii="Times New Roman" w:eastAsia="Times New Roman" w:hAnsi="Times New Roman" w:cs="Times New Roman"/>
          <w:color w:val="000000"/>
          <w:sz w:val="20"/>
          <w:szCs w:val="20"/>
        </w:rPr>
        <w:t>2</w:t>
      </w:r>
      <w:proofErr w:type="gramEnd"/>
      <w:r w:rsidRPr="004A6ED8">
        <w:rPr>
          <w:rFonts w:ascii="Times New Roman" w:eastAsia="Times New Roman" w:hAnsi="Times New Roman" w:cs="Times New Roman"/>
          <w:color w:val="000000"/>
          <w:sz w:val="20"/>
          <w:szCs w:val="20"/>
        </w:rPr>
        <w:t>)</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Объемы (планируемые объемы) извлекаемого донного грунта 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Место складирования донных грунтов (кадастровый номер земельного участка)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Место фактического использования донного грунта для обеспечения муниципальных нужд (кадастровый номер участка) _________________________</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4. В случае использования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________________________________________________________________</w:t>
      </w:r>
    </w:p>
    <w:p w:rsidR="00804BB1" w:rsidRPr="004A6ED8" w:rsidRDefault="00804BB1" w:rsidP="00804BB1">
      <w:pPr>
        <w:spacing w:after="0" w:line="240" w:lineRule="auto"/>
        <w:ind w:firstLine="709"/>
        <w:jc w:val="center"/>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0"/>
          <w:szCs w:val="20"/>
        </w:rPr>
        <w:t>(указывается наименование физического, юридического лица)</w:t>
      </w:r>
    </w:p>
    <w:p w:rsidR="00804BB1" w:rsidRPr="004A6ED8" w:rsidRDefault="00804BB1" w:rsidP="004A6ED8">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 Руководитель органа</w:t>
      </w:r>
    </w:p>
    <w:p w:rsidR="00804BB1" w:rsidRPr="004A6ED8" w:rsidRDefault="00804BB1" w:rsidP="00804BB1">
      <w:pPr>
        <w:spacing w:after="0" w:line="240" w:lineRule="auto"/>
        <w:ind w:firstLine="709"/>
        <w:jc w:val="both"/>
        <w:rPr>
          <w:rFonts w:ascii="Times New Roman" w:eastAsia="Times New Roman" w:hAnsi="Times New Roman" w:cs="Times New Roman"/>
          <w:color w:val="000000"/>
          <w:sz w:val="20"/>
          <w:szCs w:val="20"/>
        </w:rPr>
      </w:pPr>
      <w:r w:rsidRPr="004A6ED8">
        <w:rPr>
          <w:rFonts w:ascii="Times New Roman" w:eastAsia="Times New Roman" w:hAnsi="Times New Roman" w:cs="Times New Roman"/>
          <w:color w:val="000000"/>
          <w:sz w:val="24"/>
          <w:szCs w:val="24"/>
        </w:rPr>
        <w:t>местного самоуправления ___________</w:t>
      </w:r>
      <w:r w:rsidR="004A6ED8">
        <w:rPr>
          <w:rFonts w:ascii="Times New Roman" w:eastAsia="Times New Roman" w:hAnsi="Times New Roman" w:cs="Times New Roman"/>
          <w:color w:val="000000"/>
          <w:sz w:val="24"/>
          <w:szCs w:val="24"/>
        </w:rPr>
        <w:t xml:space="preserve">    </w:t>
      </w:r>
      <w:r w:rsidRPr="004A6ED8">
        <w:rPr>
          <w:rFonts w:ascii="Times New Roman" w:eastAsia="Times New Roman" w:hAnsi="Times New Roman" w:cs="Times New Roman"/>
          <w:color w:val="000000"/>
          <w:sz w:val="24"/>
          <w:szCs w:val="24"/>
        </w:rPr>
        <w:t> ______________________________</w:t>
      </w:r>
    </w:p>
    <w:p w:rsidR="00804BB1" w:rsidRPr="004A6ED8" w:rsidRDefault="00804BB1" w:rsidP="004A6ED8">
      <w:pPr>
        <w:spacing w:after="0" w:line="240" w:lineRule="auto"/>
        <w:ind w:firstLine="709"/>
        <w:jc w:val="both"/>
        <w:rPr>
          <w:rFonts w:ascii="Times New Roman" w:eastAsia="Times New Roman" w:hAnsi="Times New Roman" w:cs="Times New Roman"/>
          <w:color w:val="000000"/>
          <w:sz w:val="24"/>
          <w:szCs w:val="24"/>
        </w:rPr>
      </w:pPr>
      <w:r w:rsidRPr="004A6ED8">
        <w:rPr>
          <w:rFonts w:ascii="Times New Roman" w:eastAsia="Times New Roman" w:hAnsi="Times New Roman" w:cs="Times New Roman"/>
          <w:color w:val="000000"/>
          <w:sz w:val="20"/>
          <w:szCs w:val="20"/>
        </w:rPr>
        <w:lastRenderedPageBreak/>
        <w:t>                                         </w:t>
      </w:r>
    </w:p>
    <w:p w:rsidR="00DE01F9" w:rsidRDefault="00DE01F9"/>
    <w:p w:rsidR="00804BB1" w:rsidRDefault="00804BB1"/>
    <w:p w:rsidR="00804BB1" w:rsidRDefault="00804BB1"/>
    <w:p w:rsidR="00804BB1" w:rsidRDefault="00804BB1"/>
    <w:p w:rsidR="00804BB1" w:rsidRDefault="00804BB1"/>
    <w:p w:rsidR="00804BB1" w:rsidRDefault="00804BB1"/>
    <w:sectPr w:rsidR="00804BB1" w:rsidSect="00C338D9">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04BB1"/>
    <w:rsid w:val="00126C6F"/>
    <w:rsid w:val="001D01A8"/>
    <w:rsid w:val="00400498"/>
    <w:rsid w:val="004A6ED8"/>
    <w:rsid w:val="005F69D1"/>
    <w:rsid w:val="00804BB1"/>
    <w:rsid w:val="00814F7E"/>
    <w:rsid w:val="00890238"/>
    <w:rsid w:val="00907E99"/>
    <w:rsid w:val="00956566"/>
    <w:rsid w:val="00AF7637"/>
    <w:rsid w:val="00BD6A39"/>
    <w:rsid w:val="00C338D9"/>
    <w:rsid w:val="00C354CB"/>
    <w:rsid w:val="00C55D67"/>
    <w:rsid w:val="00D14B7E"/>
    <w:rsid w:val="00D40DE8"/>
    <w:rsid w:val="00D975BD"/>
    <w:rsid w:val="00DE01F9"/>
    <w:rsid w:val="00F80D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498"/>
  </w:style>
  <w:style w:type="paragraph" w:styleId="1">
    <w:name w:val="heading 1"/>
    <w:basedOn w:val="a"/>
    <w:next w:val="a"/>
    <w:link w:val="10"/>
    <w:qFormat/>
    <w:rsid w:val="00C55D6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4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04BB1"/>
  </w:style>
  <w:style w:type="paragraph" w:customStyle="1" w:styleId="consplusnormal">
    <w:name w:val="consplusnormal"/>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04BB1"/>
    <w:rPr>
      <w:color w:val="0000FF"/>
      <w:u w:val="single"/>
    </w:rPr>
  </w:style>
  <w:style w:type="paragraph" w:customStyle="1" w:styleId="consplusnonformat">
    <w:name w:val="consplusnonformat"/>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Список1"/>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Гиперссылка1"/>
    <w:basedOn w:val="a0"/>
    <w:rsid w:val="00804BB1"/>
  </w:style>
  <w:style w:type="paragraph" w:customStyle="1" w:styleId="13">
    <w:name w:val="Нижний колонтитул1"/>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caption"/>
    <w:basedOn w:val="a"/>
    <w:next w:val="a"/>
    <w:semiHidden/>
    <w:unhideWhenUsed/>
    <w:qFormat/>
    <w:rsid w:val="00C55D67"/>
    <w:pPr>
      <w:spacing w:after="0" w:line="240" w:lineRule="auto"/>
      <w:jc w:val="center"/>
    </w:pPr>
    <w:rPr>
      <w:rFonts w:ascii="Times New Roman" w:eastAsia="Times New Roman" w:hAnsi="Times New Roman" w:cs="Times New Roman"/>
      <w:b/>
      <w:sz w:val="28"/>
      <w:szCs w:val="20"/>
    </w:rPr>
  </w:style>
  <w:style w:type="character" w:customStyle="1" w:styleId="10">
    <w:name w:val="Заголовок 1 Знак"/>
    <w:basedOn w:val="a0"/>
    <w:link w:val="1"/>
    <w:rsid w:val="00C55D67"/>
    <w:rPr>
      <w:rFonts w:ascii="Times New Roman" w:eastAsia="Times New Roman" w:hAnsi="Times New Roman" w:cs="Times New Roman"/>
      <w:b/>
      <w:sz w:val="24"/>
      <w:szCs w:val="20"/>
    </w:rPr>
  </w:style>
  <w:style w:type="paragraph" w:styleId="a6">
    <w:name w:val="Balloon Text"/>
    <w:basedOn w:val="a"/>
    <w:link w:val="a7"/>
    <w:uiPriority w:val="99"/>
    <w:semiHidden/>
    <w:unhideWhenUsed/>
    <w:rsid w:val="00C55D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5D67"/>
    <w:rPr>
      <w:rFonts w:ascii="Tahoma" w:hAnsi="Tahoma" w:cs="Tahoma"/>
      <w:sz w:val="16"/>
      <w:szCs w:val="16"/>
    </w:rPr>
  </w:style>
  <w:style w:type="paragraph" w:styleId="a8">
    <w:name w:val="No Spacing"/>
    <w:link w:val="a9"/>
    <w:uiPriority w:val="1"/>
    <w:qFormat/>
    <w:rsid w:val="00126C6F"/>
    <w:pPr>
      <w:spacing w:after="0" w:line="240" w:lineRule="auto"/>
    </w:pPr>
    <w:rPr>
      <w:rFonts w:ascii="Times New Roman" w:eastAsia="Times New Roman" w:hAnsi="Times New Roman" w:cs="Times New Roman"/>
      <w:sz w:val="20"/>
      <w:szCs w:val="20"/>
    </w:rPr>
  </w:style>
  <w:style w:type="character" w:customStyle="1" w:styleId="a9">
    <w:name w:val="Без интервала Знак"/>
    <w:link w:val="a8"/>
    <w:uiPriority w:val="1"/>
    <w:locked/>
    <w:rsid w:val="00126C6F"/>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55D6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4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04BB1"/>
  </w:style>
  <w:style w:type="paragraph" w:customStyle="1" w:styleId="consplusnormal">
    <w:name w:val="consplusnormal"/>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04BB1"/>
    <w:rPr>
      <w:color w:val="0000FF"/>
      <w:u w:val="single"/>
    </w:rPr>
  </w:style>
  <w:style w:type="paragraph" w:customStyle="1" w:styleId="consplusnonformat">
    <w:name w:val="consplusnonformat"/>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Список1"/>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Гиперссылка1"/>
    <w:basedOn w:val="a0"/>
    <w:rsid w:val="00804BB1"/>
  </w:style>
  <w:style w:type="paragraph" w:customStyle="1" w:styleId="13">
    <w:name w:val="Нижний колонтитул1"/>
    <w:basedOn w:val="a"/>
    <w:rsid w:val="00804BB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caption"/>
    <w:basedOn w:val="a"/>
    <w:next w:val="a"/>
    <w:semiHidden/>
    <w:unhideWhenUsed/>
    <w:qFormat/>
    <w:rsid w:val="00C55D67"/>
    <w:pPr>
      <w:spacing w:after="0" w:line="240" w:lineRule="auto"/>
      <w:jc w:val="center"/>
    </w:pPr>
    <w:rPr>
      <w:rFonts w:ascii="Times New Roman" w:eastAsia="Times New Roman" w:hAnsi="Times New Roman" w:cs="Times New Roman"/>
      <w:b/>
      <w:sz w:val="28"/>
      <w:szCs w:val="20"/>
    </w:rPr>
  </w:style>
  <w:style w:type="character" w:customStyle="1" w:styleId="10">
    <w:name w:val="Заголовок 1 Знак"/>
    <w:basedOn w:val="a0"/>
    <w:link w:val="1"/>
    <w:rsid w:val="00C55D67"/>
    <w:rPr>
      <w:rFonts w:ascii="Times New Roman" w:eastAsia="Times New Roman" w:hAnsi="Times New Roman" w:cs="Times New Roman"/>
      <w:b/>
      <w:sz w:val="24"/>
      <w:szCs w:val="20"/>
    </w:rPr>
  </w:style>
  <w:style w:type="paragraph" w:styleId="a6">
    <w:name w:val="Balloon Text"/>
    <w:basedOn w:val="a"/>
    <w:link w:val="a7"/>
    <w:uiPriority w:val="99"/>
    <w:semiHidden/>
    <w:unhideWhenUsed/>
    <w:rsid w:val="00C55D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5D67"/>
    <w:rPr>
      <w:rFonts w:ascii="Tahoma" w:hAnsi="Tahoma" w:cs="Tahoma"/>
      <w:sz w:val="16"/>
      <w:szCs w:val="16"/>
    </w:rPr>
  </w:style>
  <w:style w:type="paragraph" w:styleId="a8">
    <w:name w:val="No Spacing"/>
    <w:link w:val="a9"/>
    <w:uiPriority w:val="1"/>
    <w:qFormat/>
    <w:rsid w:val="00126C6F"/>
    <w:pPr>
      <w:spacing w:after="0" w:line="240" w:lineRule="auto"/>
    </w:pPr>
    <w:rPr>
      <w:rFonts w:ascii="Times New Roman" w:eastAsia="Times New Roman" w:hAnsi="Times New Roman" w:cs="Times New Roman"/>
      <w:sz w:val="20"/>
      <w:szCs w:val="20"/>
    </w:rPr>
  </w:style>
  <w:style w:type="character" w:customStyle="1" w:styleId="a9">
    <w:name w:val="Без интервала Знак"/>
    <w:link w:val="a8"/>
    <w:uiPriority w:val="1"/>
    <w:locked/>
    <w:rsid w:val="00126C6F"/>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636181020">
      <w:bodyDiv w:val="1"/>
      <w:marLeft w:val="0"/>
      <w:marRight w:val="0"/>
      <w:marTop w:val="0"/>
      <w:marBottom w:val="0"/>
      <w:divBdr>
        <w:top w:val="none" w:sz="0" w:space="0" w:color="auto"/>
        <w:left w:val="none" w:sz="0" w:space="0" w:color="auto"/>
        <w:bottom w:val="none" w:sz="0" w:space="0" w:color="auto"/>
        <w:right w:val="none" w:sz="0" w:space="0" w:color="auto"/>
      </w:divBdr>
    </w:div>
    <w:div w:id="139816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porta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avo.minjust.ru:8080/bigs/portal.html" TargetMode="External"/><Relationship Id="rId12" Type="http://schemas.openxmlformats.org/officeDocument/2006/relationships/hyperlink" Target="http://pravo.minjust.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pravo.minjust.ru:8080/bigs/portal.html" TargetMode="External"/><Relationship Id="rId11" Type="http://schemas.openxmlformats.org/officeDocument/2006/relationships/hyperlink" Target="http://pravo.minjust.ru:8080/bigs/portal.html" TargetMode="External"/><Relationship Id="rId5" Type="http://schemas.openxmlformats.org/officeDocument/2006/relationships/hyperlink" Target="http://pravo.minjust.ru:8080/bigs/portal.html" TargetMode="External"/><Relationship Id="rId15" Type="http://schemas.microsoft.com/office/2007/relationships/stylesWithEffects" Target="stylesWithEffects.xml"/><Relationship Id="rId10" Type="http://schemas.openxmlformats.org/officeDocument/2006/relationships/hyperlink" Target="http://pravo.minjust.ru:8080/bigs/portal.html" TargetMode="External"/><Relationship Id="rId4" Type="http://schemas.openxmlformats.org/officeDocument/2006/relationships/webSettings" Target="webSettings.xml"/><Relationship Id="rId9" Type="http://schemas.openxmlformats.org/officeDocument/2006/relationships/hyperlink" Target="http://pravo.minjust.ru:8080/bigs/portal.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44F4F-5D2A-41BE-830E-162FDD878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3377</Words>
  <Characters>19255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111</cp:lastModifiedBy>
  <cp:revision>10</cp:revision>
  <cp:lastPrinted>2020-11-11T10:31:00Z</cp:lastPrinted>
  <dcterms:created xsi:type="dcterms:W3CDTF">2020-11-05T11:52:00Z</dcterms:created>
  <dcterms:modified xsi:type="dcterms:W3CDTF">2020-11-11T10:36:00Z</dcterms:modified>
</cp:coreProperties>
</file>