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DF6" w:rsidRPr="005709F1" w:rsidRDefault="00162DF6" w:rsidP="00162DF6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162DF6" w:rsidRPr="005709F1" w:rsidRDefault="00F56EBE" w:rsidP="00162DF6">
      <w:pPr>
        <w:pStyle w:val="a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НИЖНЕПОКР</w:t>
      </w:r>
      <w:r w:rsidR="00984CFC">
        <w:rPr>
          <w:rFonts w:ascii="Times New Roman" w:hAnsi="Times New Roman" w:cs="Times New Roman"/>
          <w:b/>
          <w:sz w:val="28"/>
          <w:szCs w:val="28"/>
        </w:rPr>
        <w:t xml:space="preserve">ОВСКОГО </w:t>
      </w:r>
      <w:r w:rsidR="00162DF6" w:rsidRPr="005709F1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162DF6" w:rsidRPr="005709F1" w:rsidRDefault="00162DF6" w:rsidP="00162DF6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162DF6" w:rsidRPr="005709F1" w:rsidRDefault="00162DF6" w:rsidP="00162DF6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162DF6" w:rsidRDefault="00162DF6" w:rsidP="00162DF6">
      <w:pPr>
        <w:pStyle w:val="a3"/>
      </w:pPr>
    </w:p>
    <w:p w:rsidR="00162DF6" w:rsidRPr="005709F1" w:rsidRDefault="00162DF6" w:rsidP="00162DF6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162DF6" w:rsidRPr="005709F1" w:rsidRDefault="00162DF6" w:rsidP="00162DF6">
      <w:pPr>
        <w:pStyle w:val="a3"/>
        <w:rPr>
          <w:sz w:val="24"/>
        </w:rPr>
      </w:pPr>
    </w:p>
    <w:p w:rsidR="00485B2F" w:rsidRDefault="000C0AC2" w:rsidP="00F56EBE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от   01</w:t>
      </w:r>
      <w:r w:rsidR="00440D98" w:rsidRPr="00292C4B">
        <w:rPr>
          <w:rFonts w:ascii="Times New Roman" w:hAnsi="Times New Roman" w:cs="Times New Roman"/>
          <w:sz w:val="28"/>
          <w:szCs w:val="24"/>
        </w:rPr>
        <w:t>.11</w:t>
      </w:r>
      <w:r>
        <w:rPr>
          <w:rFonts w:ascii="Times New Roman" w:hAnsi="Times New Roman" w:cs="Times New Roman"/>
          <w:sz w:val="28"/>
          <w:szCs w:val="24"/>
        </w:rPr>
        <w:t>.2024</w:t>
      </w:r>
      <w:r w:rsidR="00162DF6" w:rsidRPr="00292C4B">
        <w:rPr>
          <w:rFonts w:ascii="Times New Roman" w:hAnsi="Times New Roman" w:cs="Times New Roman"/>
          <w:sz w:val="28"/>
          <w:szCs w:val="24"/>
        </w:rPr>
        <w:t xml:space="preserve"> </w:t>
      </w:r>
      <w:r w:rsidR="00003E3C" w:rsidRPr="00292C4B">
        <w:rPr>
          <w:rFonts w:ascii="Times New Roman" w:hAnsi="Times New Roman" w:cs="Times New Roman"/>
          <w:sz w:val="28"/>
          <w:szCs w:val="24"/>
        </w:rPr>
        <w:t xml:space="preserve">  года                     </w:t>
      </w:r>
      <w:r w:rsidR="00F56EBE" w:rsidRPr="00292C4B">
        <w:rPr>
          <w:rFonts w:ascii="Times New Roman" w:hAnsi="Times New Roman" w:cs="Times New Roman"/>
          <w:sz w:val="28"/>
          <w:szCs w:val="24"/>
        </w:rPr>
        <w:t xml:space="preserve">                             </w:t>
      </w:r>
      <w:r w:rsidR="00485B2F">
        <w:rPr>
          <w:rFonts w:ascii="Times New Roman" w:hAnsi="Times New Roman" w:cs="Times New Roman"/>
          <w:sz w:val="28"/>
          <w:szCs w:val="24"/>
        </w:rPr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>№ 58</w:t>
      </w:r>
    </w:p>
    <w:p w:rsidR="00162DF6" w:rsidRDefault="00F56EBE" w:rsidP="00F56EBE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="000C0A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Нижняя Покровка</w:t>
      </w:r>
      <w:bookmarkStart w:id="0" w:name="_GoBack"/>
      <w:bookmarkEnd w:id="0"/>
    </w:p>
    <w:p w:rsidR="00162DF6" w:rsidRDefault="00162DF6" w:rsidP="00162DF6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003E3C" w:rsidRDefault="00003E3C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 w:rsidRPr="006A48B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Об утверждении перечня налоговых расходов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(налоговых льгот)</w:t>
      </w:r>
    </w:p>
    <w:p w:rsidR="00003E3C" w:rsidRDefault="00003E3C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бюджета </w:t>
      </w:r>
      <w:proofErr w:type="spellStart"/>
      <w:r w:rsidR="00F56EBE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Нижнепокр</w:t>
      </w:r>
      <w:r w:rsidR="00076689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овского</w:t>
      </w:r>
      <w:proofErr w:type="spellEnd"/>
      <w:r w:rsidR="000C0AC2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Перелюбского</w:t>
      </w:r>
      <w:proofErr w:type="spellEnd"/>
      <w:r w:rsidR="000C0AC2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муниципального ра</w:t>
      </w:r>
      <w:r w:rsidR="000C0AC2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йона Саратовской области на 2025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год </w:t>
      </w:r>
    </w:p>
    <w:p w:rsidR="00003E3C" w:rsidRDefault="000C0AC2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и плановый период 2026</w:t>
      </w:r>
      <w:r w:rsidR="00003E3C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7</w:t>
      </w:r>
      <w:r w:rsidR="00003E3C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гг.</w:t>
      </w:r>
    </w:p>
    <w:p w:rsidR="00003E3C" w:rsidRDefault="00003E3C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  <w:r w:rsidRPr="006D7DF7">
        <w:rPr>
          <w:sz w:val="28"/>
        </w:rPr>
        <w:t xml:space="preserve">В соответствии с пунктами 1 и 2 статьи 174.3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образований», Уставом </w:t>
      </w:r>
      <w:proofErr w:type="spellStart"/>
      <w:r w:rsidR="00F56EBE">
        <w:rPr>
          <w:sz w:val="28"/>
        </w:rPr>
        <w:t>Нижнепокр</w:t>
      </w:r>
      <w:r w:rsidR="008F5C99">
        <w:rPr>
          <w:sz w:val="28"/>
        </w:rPr>
        <w:t>овского</w:t>
      </w:r>
      <w:proofErr w:type="spellEnd"/>
      <w:r w:rsidR="000C0AC2">
        <w:rPr>
          <w:sz w:val="28"/>
        </w:rPr>
        <w:t xml:space="preserve"> </w:t>
      </w:r>
      <w:r w:rsidRPr="006D7DF7">
        <w:rPr>
          <w:sz w:val="28"/>
        </w:rPr>
        <w:t>муниципального образо</w:t>
      </w:r>
      <w:r>
        <w:rPr>
          <w:sz w:val="28"/>
        </w:rPr>
        <w:t xml:space="preserve">вания, администрация </w:t>
      </w:r>
      <w:proofErr w:type="spellStart"/>
      <w:r w:rsidR="00F56EBE">
        <w:rPr>
          <w:sz w:val="28"/>
        </w:rPr>
        <w:t>Нижнепокр</w:t>
      </w:r>
      <w:r w:rsidR="008F5C99">
        <w:rPr>
          <w:sz w:val="28"/>
        </w:rPr>
        <w:t>овского</w:t>
      </w:r>
      <w:proofErr w:type="spellEnd"/>
      <w:r w:rsidRPr="006D7DF7">
        <w:rPr>
          <w:sz w:val="28"/>
        </w:rPr>
        <w:t xml:space="preserve"> муниципального образования </w:t>
      </w: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b/>
          <w:sz w:val="28"/>
        </w:rPr>
      </w:pPr>
      <w:r w:rsidRPr="001F3B75">
        <w:rPr>
          <w:b/>
          <w:sz w:val="28"/>
        </w:rPr>
        <w:t xml:space="preserve">ПОСТАНОВЛЯЕТ: </w:t>
      </w:r>
    </w:p>
    <w:p w:rsidR="00003E3C" w:rsidRPr="001F3B75" w:rsidRDefault="00003E3C" w:rsidP="00003E3C">
      <w:pPr>
        <w:pStyle w:val="a6"/>
        <w:spacing w:before="0" w:after="0"/>
        <w:jc w:val="both"/>
        <w:rPr>
          <w:b/>
          <w:sz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</w:p>
    <w:p w:rsidR="00003E3C" w:rsidRDefault="00003E3C" w:rsidP="00003E3C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Утвердить Перечень налоговых расходов </w:t>
      </w:r>
      <w:r w:rsidRPr="00D51620">
        <w:rPr>
          <w:color w:val="auto"/>
          <w:sz w:val="28"/>
          <w:szCs w:val="28"/>
        </w:rPr>
        <w:t xml:space="preserve">(налоговых льгот) бюджета </w:t>
      </w:r>
      <w:proofErr w:type="spellStart"/>
      <w:r w:rsidR="00F56EBE">
        <w:rPr>
          <w:color w:val="auto"/>
          <w:sz w:val="28"/>
          <w:szCs w:val="28"/>
        </w:rPr>
        <w:t>Нижнепокр</w:t>
      </w:r>
      <w:r>
        <w:rPr>
          <w:color w:val="auto"/>
          <w:sz w:val="28"/>
          <w:szCs w:val="28"/>
        </w:rPr>
        <w:t>овского</w:t>
      </w:r>
      <w:proofErr w:type="spellEnd"/>
      <w:r>
        <w:rPr>
          <w:color w:val="auto"/>
          <w:sz w:val="28"/>
          <w:szCs w:val="28"/>
        </w:rPr>
        <w:t xml:space="preserve"> муниципального образования </w:t>
      </w:r>
      <w:proofErr w:type="spellStart"/>
      <w:r w:rsidRPr="000A2C01">
        <w:rPr>
          <w:color w:val="auto"/>
          <w:sz w:val="28"/>
          <w:szCs w:val="28"/>
        </w:rPr>
        <w:t>Перелюбского</w:t>
      </w:r>
      <w:proofErr w:type="spellEnd"/>
      <w:r w:rsidR="000C0AC2">
        <w:rPr>
          <w:color w:val="auto"/>
          <w:sz w:val="28"/>
          <w:szCs w:val="28"/>
        </w:rPr>
        <w:t xml:space="preserve"> </w:t>
      </w:r>
      <w:r w:rsidRPr="000A2C01">
        <w:rPr>
          <w:color w:val="auto"/>
          <w:sz w:val="28"/>
          <w:szCs w:val="28"/>
        </w:rPr>
        <w:t>муниципального района Саратовской области на 202</w:t>
      </w:r>
      <w:r w:rsidR="000C0AC2">
        <w:rPr>
          <w:color w:val="auto"/>
          <w:sz w:val="28"/>
          <w:szCs w:val="28"/>
        </w:rPr>
        <w:t>5 год и плановый период 2026</w:t>
      </w:r>
      <w:r w:rsidRPr="000A2C01">
        <w:rPr>
          <w:color w:val="auto"/>
          <w:sz w:val="28"/>
          <w:szCs w:val="28"/>
        </w:rPr>
        <w:t>-202</w:t>
      </w:r>
      <w:r w:rsidR="000C0AC2">
        <w:rPr>
          <w:color w:val="auto"/>
          <w:sz w:val="28"/>
          <w:szCs w:val="28"/>
        </w:rPr>
        <w:t>7</w:t>
      </w:r>
      <w:r w:rsidRPr="000A2C01">
        <w:rPr>
          <w:color w:val="auto"/>
          <w:sz w:val="28"/>
          <w:szCs w:val="28"/>
        </w:rPr>
        <w:t xml:space="preserve"> гг. </w:t>
      </w:r>
      <w:r>
        <w:rPr>
          <w:color w:val="auto"/>
          <w:sz w:val="28"/>
          <w:szCs w:val="28"/>
        </w:rPr>
        <w:t xml:space="preserve">согласно приложению №1 к настоящему постановлению. </w:t>
      </w:r>
    </w:p>
    <w:p w:rsidR="00F56EBE" w:rsidRDefault="00003E3C" w:rsidP="00F56EBE">
      <w:pPr>
        <w:rPr>
          <w:sz w:val="24"/>
          <w:szCs w:val="24"/>
        </w:rPr>
      </w:pPr>
      <w:r>
        <w:rPr>
          <w:bCs/>
          <w:sz w:val="28"/>
          <w:szCs w:val="28"/>
        </w:rPr>
        <w:t>2</w:t>
      </w:r>
      <w:r w:rsidR="00162DF6" w:rsidRPr="005A06F2">
        <w:rPr>
          <w:bCs/>
          <w:sz w:val="28"/>
          <w:szCs w:val="28"/>
        </w:rPr>
        <w:t xml:space="preserve">. Настоящее постановление подлежит официальному опубликованию (обнародованию) размещением на щитах объявлений и официальном сайте администрации </w:t>
      </w:r>
      <w:proofErr w:type="spellStart"/>
      <w:r w:rsidR="00F56EBE">
        <w:rPr>
          <w:bCs/>
          <w:sz w:val="28"/>
          <w:szCs w:val="28"/>
        </w:rPr>
        <w:t>Нижнепокр</w:t>
      </w:r>
      <w:r w:rsidR="005A06F2" w:rsidRPr="005A06F2">
        <w:rPr>
          <w:bCs/>
          <w:sz w:val="28"/>
          <w:szCs w:val="28"/>
        </w:rPr>
        <w:t>овского</w:t>
      </w:r>
      <w:proofErr w:type="spellEnd"/>
      <w:r w:rsidR="000C0AC2">
        <w:rPr>
          <w:bCs/>
          <w:sz w:val="28"/>
          <w:szCs w:val="28"/>
        </w:rPr>
        <w:t xml:space="preserve"> </w:t>
      </w:r>
      <w:r w:rsidR="00162DF6" w:rsidRPr="005A06F2">
        <w:rPr>
          <w:bCs/>
          <w:sz w:val="28"/>
          <w:szCs w:val="28"/>
        </w:rPr>
        <w:t xml:space="preserve">муниципального образования  в сети Интернет </w:t>
      </w:r>
      <w:hyperlink r:id="rId5" w:tgtFrame="_blank" w:history="1">
        <w:r w:rsidR="00F56EBE" w:rsidRPr="00F56EBE">
          <w:rPr>
            <w:rStyle w:val="a9"/>
            <w:color w:val="auto"/>
            <w:sz w:val="28"/>
            <w:szCs w:val="28"/>
            <w:shd w:val="clear" w:color="auto" w:fill="FFFFFF"/>
          </w:rPr>
          <w:t>https://нижнепокровское.рф/</w:t>
        </w:r>
      </w:hyperlink>
    </w:p>
    <w:p w:rsidR="00F32616" w:rsidRDefault="00F32616" w:rsidP="00003E3C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62DF6" w:rsidRPr="00F32616" w:rsidRDefault="00003E3C" w:rsidP="00003E3C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62DF6" w:rsidRPr="005A06F2">
        <w:rPr>
          <w:rFonts w:ascii="Times New Roman" w:hAnsi="Times New Roman" w:cs="Times New Roman"/>
          <w:sz w:val="28"/>
          <w:szCs w:val="28"/>
        </w:rPr>
        <w:t>. Настоящее постановление</w:t>
      </w:r>
      <w:r w:rsidR="00162DF6" w:rsidRPr="006D7DF7">
        <w:rPr>
          <w:sz w:val="28"/>
        </w:rPr>
        <w:t xml:space="preserve"> вступает в силу </w:t>
      </w:r>
      <w:r w:rsidR="00162DF6">
        <w:rPr>
          <w:sz w:val="28"/>
        </w:rPr>
        <w:t>после его официального опубликования (</w:t>
      </w:r>
      <w:r w:rsidR="00162DF6" w:rsidRPr="006D7DF7">
        <w:rPr>
          <w:sz w:val="28"/>
        </w:rPr>
        <w:t>обнародования</w:t>
      </w:r>
      <w:r w:rsidR="00162DF6">
        <w:rPr>
          <w:sz w:val="28"/>
        </w:rPr>
        <w:t>)</w:t>
      </w:r>
      <w:r w:rsidR="00162DF6" w:rsidRPr="006D7DF7">
        <w:rPr>
          <w:sz w:val="28"/>
        </w:rPr>
        <w:t>.</w:t>
      </w: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440D98" w:rsidRPr="00F56EBE" w:rsidRDefault="00F56EBE" w:rsidP="00440D98">
      <w:pPr>
        <w:tabs>
          <w:tab w:val="left" w:pos="6820"/>
        </w:tabs>
        <w:jc w:val="both"/>
        <w:rPr>
          <w:b/>
          <w:bCs/>
          <w:sz w:val="28"/>
          <w:szCs w:val="28"/>
        </w:rPr>
      </w:pPr>
      <w:r w:rsidRPr="00F56EBE">
        <w:rPr>
          <w:b/>
          <w:bCs/>
          <w:sz w:val="28"/>
          <w:szCs w:val="28"/>
        </w:rPr>
        <w:t xml:space="preserve">Глава </w:t>
      </w:r>
      <w:proofErr w:type="spellStart"/>
      <w:r w:rsidRPr="00F56EBE">
        <w:rPr>
          <w:b/>
          <w:bCs/>
          <w:sz w:val="28"/>
          <w:szCs w:val="28"/>
        </w:rPr>
        <w:t>Нижнепокр</w:t>
      </w:r>
      <w:r w:rsidR="00440D98" w:rsidRPr="00F56EBE">
        <w:rPr>
          <w:b/>
          <w:bCs/>
          <w:sz w:val="28"/>
          <w:szCs w:val="28"/>
        </w:rPr>
        <w:t>овского</w:t>
      </w:r>
      <w:proofErr w:type="spellEnd"/>
    </w:p>
    <w:p w:rsidR="00440D98" w:rsidRPr="00F56EBE" w:rsidRDefault="00440D98" w:rsidP="00440D98">
      <w:pPr>
        <w:tabs>
          <w:tab w:val="left" w:pos="6820"/>
        </w:tabs>
        <w:jc w:val="both"/>
        <w:rPr>
          <w:b/>
          <w:sz w:val="28"/>
          <w:szCs w:val="28"/>
        </w:rPr>
      </w:pPr>
      <w:r w:rsidRPr="00F56EBE">
        <w:rPr>
          <w:b/>
          <w:bCs/>
          <w:sz w:val="28"/>
          <w:szCs w:val="28"/>
        </w:rPr>
        <w:t>муниципального  образования</w:t>
      </w:r>
      <w:r w:rsidR="00F56EBE" w:rsidRPr="00F56EBE">
        <w:rPr>
          <w:b/>
          <w:sz w:val="28"/>
          <w:szCs w:val="28"/>
        </w:rPr>
        <w:t xml:space="preserve">                                        Т.Н. Горбачева</w:t>
      </w:r>
    </w:p>
    <w:p w:rsidR="00003E3C" w:rsidRPr="00F56EBE" w:rsidRDefault="00003E3C" w:rsidP="00440D98">
      <w:pPr>
        <w:tabs>
          <w:tab w:val="left" w:pos="6820"/>
        </w:tabs>
        <w:jc w:val="both"/>
        <w:rPr>
          <w:b/>
          <w:sz w:val="28"/>
          <w:szCs w:val="28"/>
        </w:rPr>
      </w:pPr>
    </w:p>
    <w:p w:rsidR="00003E3C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:rsidR="00003E3C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:rsidR="00003E3C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:rsidR="00003E3C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  <w:sectPr w:rsidR="00003E3C" w:rsidSect="00003E3C">
          <w:pgSz w:w="11906" w:h="16838"/>
          <w:pgMar w:top="1134" w:right="850" w:bottom="1134" w:left="1701" w:header="0" w:footer="0" w:gutter="0"/>
          <w:cols w:space="720"/>
          <w:formProt w:val="0"/>
          <w:docGrid w:linePitch="272"/>
        </w:sectPr>
      </w:pPr>
    </w:p>
    <w:p w:rsidR="00003E3C" w:rsidRPr="00F74C75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</w:pPr>
      <w:r w:rsidRPr="00F74C75">
        <w:rPr>
          <w:rFonts w:ascii="Times New Roman" w:hAnsi="Times New Roman"/>
          <w:bCs/>
          <w:sz w:val="18"/>
        </w:rPr>
        <w:lastRenderedPageBreak/>
        <w:t>Приложение №1</w:t>
      </w:r>
    </w:p>
    <w:p w:rsidR="00003E3C" w:rsidRPr="00F74C75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>к постановлению</w:t>
      </w:r>
      <w:r w:rsidRPr="00F74C75">
        <w:rPr>
          <w:rFonts w:ascii="Times New Roman" w:hAnsi="Times New Roman"/>
          <w:bCs/>
          <w:sz w:val="18"/>
        </w:rPr>
        <w:t xml:space="preserve"> администрации </w:t>
      </w:r>
      <w:proofErr w:type="spellStart"/>
      <w:r w:rsidR="00F56EBE">
        <w:rPr>
          <w:rFonts w:ascii="Times New Roman" w:hAnsi="Times New Roman"/>
          <w:bCs/>
          <w:sz w:val="18"/>
        </w:rPr>
        <w:t>Нижнепокр</w:t>
      </w:r>
      <w:r w:rsidR="008F5C99">
        <w:rPr>
          <w:rFonts w:ascii="Times New Roman" w:hAnsi="Times New Roman"/>
          <w:bCs/>
          <w:sz w:val="18"/>
        </w:rPr>
        <w:t>овского</w:t>
      </w:r>
      <w:r w:rsidRPr="00F74C75">
        <w:rPr>
          <w:rFonts w:ascii="Times New Roman" w:hAnsi="Times New Roman"/>
          <w:bCs/>
          <w:sz w:val="18"/>
        </w:rPr>
        <w:t>МО</w:t>
      </w:r>
      <w:proofErr w:type="spellEnd"/>
    </w:p>
    <w:p w:rsidR="00003E3C" w:rsidRPr="00F74C75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 xml:space="preserve"> от </w:t>
      </w:r>
      <w:r w:rsidR="000C0AC2">
        <w:rPr>
          <w:rFonts w:ascii="Times New Roman" w:hAnsi="Times New Roman"/>
          <w:bCs/>
          <w:sz w:val="18"/>
        </w:rPr>
        <w:t>01</w:t>
      </w:r>
      <w:r>
        <w:rPr>
          <w:rFonts w:ascii="Times New Roman" w:hAnsi="Times New Roman"/>
          <w:bCs/>
          <w:sz w:val="18"/>
        </w:rPr>
        <w:t>.11</w:t>
      </w:r>
      <w:r w:rsidRPr="00F74C75">
        <w:rPr>
          <w:rFonts w:ascii="Times New Roman" w:hAnsi="Times New Roman"/>
          <w:bCs/>
          <w:sz w:val="18"/>
        </w:rPr>
        <w:t>.202</w:t>
      </w:r>
      <w:r w:rsidR="000C0AC2">
        <w:rPr>
          <w:rFonts w:ascii="Times New Roman" w:hAnsi="Times New Roman"/>
          <w:bCs/>
          <w:sz w:val="18"/>
        </w:rPr>
        <w:t>4</w:t>
      </w:r>
      <w:r w:rsidRPr="00F74C75">
        <w:rPr>
          <w:rFonts w:ascii="Times New Roman" w:hAnsi="Times New Roman"/>
          <w:bCs/>
          <w:sz w:val="18"/>
        </w:rPr>
        <w:t xml:space="preserve"> г.</w:t>
      </w:r>
      <w:r w:rsidR="00F56EBE">
        <w:rPr>
          <w:rFonts w:ascii="Times New Roman" w:hAnsi="Times New Roman"/>
          <w:bCs/>
          <w:sz w:val="18"/>
        </w:rPr>
        <w:t xml:space="preserve"> № </w:t>
      </w:r>
      <w:r w:rsidR="000C0AC2">
        <w:rPr>
          <w:rFonts w:ascii="Times New Roman" w:hAnsi="Times New Roman"/>
          <w:bCs/>
          <w:sz w:val="18"/>
        </w:rPr>
        <w:t>58</w:t>
      </w:r>
    </w:p>
    <w:p w:rsidR="00003E3C" w:rsidRDefault="00003E3C" w:rsidP="00003E3C">
      <w:pPr>
        <w:pStyle w:val="a3"/>
        <w:jc w:val="right"/>
        <w:rPr>
          <w:rFonts w:ascii="Times New Roman" w:hAnsi="Times New Roman"/>
          <w:bCs/>
        </w:rPr>
      </w:pPr>
    </w:p>
    <w:p w:rsidR="00003E3C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  <w:r w:rsidRPr="00E91623">
        <w:rPr>
          <w:rFonts w:ascii="Times New Roman" w:hAnsi="Times New Roman"/>
          <w:b/>
          <w:bCs/>
        </w:rPr>
        <w:t>Перечень налоговых расходов (налоговых льгот)</w:t>
      </w:r>
    </w:p>
    <w:p w:rsidR="00003E3C" w:rsidRPr="00E91623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  <w:r w:rsidRPr="00E91623">
        <w:rPr>
          <w:rFonts w:ascii="Times New Roman" w:hAnsi="Times New Roman"/>
          <w:b/>
          <w:bCs/>
        </w:rPr>
        <w:t xml:space="preserve"> бюджета </w:t>
      </w:r>
      <w:proofErr w:type="spellStart"/>
      <w:r w:rsidR="00F56EBE">
        <w:rPr>
          <w:rFonts w:ascii="Times New Roman" w:hAnsi="Times New Roman"/>
          <w:b/>
          <w:bCs/>
        </w:rPr>
        <w:t>Нижнепокр</w:t>
      </w:r>
      <w:r w:rsidR="008F5C99">
        <w:rPr>
          <w:rFonts w:ascii="Times New Roman" w:hAnsi="Times New Roman"/>
          <w:b/>
          <w:bCs/>
        </w:rPr>
        <w:t>овского</w:t>
      </w:r>
      <w:proofErr w:type="spellEnd"/>
      <w:r w:rsidRPr="00E91623">
        <w:rPr>
          <w:rFonts w:ascii="Times New Roman" w:hAnsi="Times New Roman"/>
          <w:b/>
          <w:bCs/>
        </w:rPr>
        <w:t xml:space="preserve"> муниципального образования </w:t>
      </w:r>
    </w:p>
    <w:p w:rsidR="00003E3C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  <w:proofErr w:type="spellStart"/>
      <w:r w:rsidRPr="00E91623">
        <w:rPr>
          <w:rFonts w:ascii="Times New Roman" w:hAnsi="Times New Roman"/>
          <w:b/>
          <w:bCs/>
        </w:rPr>
        <w:t>Перелюбского</w:t>
      </w:r>
      <w:proofErr w:type="spellEnd"/>
      <w:r w:rsidRPr="00E91623">
        <w:rPr>
          <w:rFonts w:ascii="Times New Roman" w:hAnsi="Times New Roman"/>
          <w:b/>
          <w:bCs/>
        </w:rPr>
        <w:t xml:space="preserve"> муниципального района Саратовской области</w:t>
      </w:r>
      <w:r w:rsidR="00243434">
        <w:rPr>
          <w:rFonts w:ascii="Times New Roman" w:hAnsi="Times New Roman"/>
          <w:b/>
          <w:bCs/>
        </w:rPr>
        <w:t xml:space="preserve"> </w:t>
      </w:r>
      <w:r w:rsidR="000C0AC2">
        <w:rPr>
          <w:rFonts w:ascii="Times New Roman" w:hAnsi="Times New Roman"/>
          <w:b/>
          <w:bCs/>
        </w:rPr>
        <w:t>на 2025</w:t>
      </w:r>
      <w:r w:rsidRPr="00D51620">
        <w:rPr>
          <w:rFonts w:ascii="Times New Roman" w:hAnsi="Times New Roman"/>
          <w:b/>
          <w:bCs/>
        </w:rPr>
        <w:t xml:space="preserve"> год и плановый период 202</w:t>
      </w:r>
      <w:r w:rsidR="000C0AC2">
        <w:rPr>
          <w:rFonts w:ascii="Times New Roman" w:hAnsi="Times New Roman"/>
          <w:b/>
          <w:bCs/>
        </w:rPr>
        <w:t>6</w:t>
      </w:r>
      <w:r w:rsidRPr="00D51620">
        <w:rPr>
          <w:rFonts w:ascii="Times New Roman" w:hAnsi="Times New Roman"/>
          <w:b/>
          <w:bCs/>
        </w:rPr>
        <w:t>-202</w:t>
      </w:r>
      <w:r w:rsidR="000C0AC2">
        <w:rPr>
          <w:rFonts w:ascii="Times New Roman" w:hAnsi="Times New Roman"/>
          <w:b/>
          <w:bCs/>
        </w:rPr>
        <w:t>7</w:t>
      </w:r>
      <w:r w:rsidRPr="00D51620">
        <w:rPr>
          <w:rFonts w:ascii="Times New Roman" w:hAnsi="Times New Roman"/>
          <w:b/>
          <w:bCs/>
        </w:rPr>
        <w:t xml:space="preserve"> гг.</w:t>
      </w:r>
    </w:p>
    <w:p w:rsidR="00003E3C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</w:p>
    <w:tbl>
      <w:tblPr>
        <w:tblStyle w:val="a5"/>
        <w:tblW w:w="0" w:type="auto"/>
        <w:tblLayout w:type="fixed"/>
        <w:tblLook w:val="04A0"/>
      </w:tblPr>
      <w:tblGrid>
        <w:gridCol w:w="1668"/>
        <w:gridCol w:w="484"/>
        <w:gridCol w:w="1642"/>
        <w:gridCol w:w="1559"/>
        <w:gridCol w:w="1418"/>
        <w:gridCol w:w="708"/>
        <w:gridCol w:w="709"/>
        <w:gridCol w:w="709"/>
        <w:gridCol w:w="425"/>
        <w:gridCol w:w="1134"/>
        <w:gridCol w:w="709"/>
        <w:gridCol w:w="709"/>
        <w:gridCol w:w="653"/>
        <w:gridCol w:w="753"/>
        <w:gridCol w:w="753"/>
        <w:gridCol w:w="753"/>
      </w:tblGrid>
      <w:tr w:rsidR="00243434" w:rsidRPr="00E91623" w:rsidTr="00243434">
        <w:tc>
          <w:tcPr>
            <w:tcW w:w="1668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Наименование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налога,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 которому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предусматривается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налоговый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расход</w:t>
            </w:r>
          </w:p>
        </w:tc>
        <w:tc>
          <w:tcPr>
            <w:tcW w:w="484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Вид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(содержание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льготы,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освобождения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или иной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преференции)</w:t>
            </w:r>
          </w:p>
        </w:tc>
        <w:tc>
          <w:tcPr>
            <w:tcW w:w="1642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Куратор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1559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Нормативный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правовой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акт, в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соответствии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 которыми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установлен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налоговый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</w:t>
            </w:r>
          </w:p>
        </w:tc>
        <w:tc>
          <w:tcPr>
            <w:tcW w:w="1418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Категории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получателей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налогового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расхода</w:t>
            </w:r>
          </w:p>
        </w:tc>
        <w:tc>
          <w:tcPr>
            <w:tcW w:w="708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Условия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предоставления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709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Целевая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категория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(социальные,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стимулирующие,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технические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и прочее)</w:t>
            </w:r>
          </w:p>
        </w:tc>
        <w:tc>
          <w:tcPr>
            <w:tcW w:w="709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Дата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начала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действия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425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Дата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прекращения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действия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1134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Цели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предоставления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709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муниципальной программы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 рамках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которой реализуются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цели предоставления 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709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структурных элементов муниципальной программы в рамках которых реализуется налоговый расход</w:t>
            </w:r>
          </w:p>
        </w:tc>
        <w:tc>
          <w:tcPr>
            <w:tcW w:w="6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Цель (направление) социально-экономической политики муниципального образования</w:t>
            </w:r>
          </w:p>
        </w:tc>
        <w:tc>
          <w:tcPr>
            <w:tcW w:w="7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Показатели (индикаторы) достижения целей предоставления налогового расхода, в том числе показатели муниципальной программы и ее структурных элементов</w:t>
            </w:r>
          </w:p>
        </w:tc>
        <w:tc>
          <w:tcPr>
            <w:tcW w:w="7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Фактические значения показателей (индикаторов) достижения целей предоставления налогового расхода, в том числе показателей муниципальной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программмы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 ее структурных элементов</w:t>
            </w:r>
          </w:p>
        </w:tc>
        <w:tc>
          <w:tcPr>
            <w:tcW w:w="7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элементов, на текущий финансовый год, очередной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финансовый год и плановый период</w:t>
            </w:r>
          </w:p>
        </w:tc>
      </w:tr>
      <w:tr w:rsidR="00243434" w:rsidRPr="00E91623" w:rsidTr="00243434">
        <w:tc>
          <w:tcPr>
            <w:tcW w:w="1668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1</w:t>
            </w:r>
          </w:p>
        </w:tc>
        <w:tc>
          <w:tcPr>
            <w:tcW w:w="484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642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1559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708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653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753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753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</w:p>
        </w:tc>
        <w:tc>
          <w:tcPr>
            <w:tcW w:w="753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</w:t>
            </w:r>
          </w:p>
        </w:tc>
      </w:tr>
      <w:tr w:rsidR="00243434" w:rsidRPr="00E91623" w:rsidTr="00243434">
        <w:tc>
          <w:tcPr>
            <w:tcW w:w="1668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243434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64175B">
              <w:rPr>
                <w:rFonts w:ascii="Times New Roman" w:hAnsi="Times New Roman" w:cs="Times New Roman"/>
                <w:bCs/>
                <w:sz w:val="16"/>
                <w:szCs w:val="16"/>
              </w:rPr>
              <w:t>Нижнепокровского</w:t>
            </w:r>
            <w:proofErr w:type="spellEnd"/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муниципального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484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1642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243434" w:rsidRDefault="00003E3C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64175B">
              <w:rPr>
                <w:rFonts w:ascii="Times New Roman" w:hAnsi="Times New Roman" w:cs="Times New Roman"/>
                <w:bCs/>
                <w:sz w:val="16"/>
                <w:szCs w:val="16"/>
              </w:rPr>
              <w:t>Нижнепокровского</w:t>
            </w:r>
            <w:proofErr w:type="spellEnd"/>
          </w:p>
          <w:p w:rsidR="00243434" w:rsidRDefault="00003E3C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муниципального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</w:p>
          <w:p w:rsidR="00003E3C" w:rsidRPr="00E91623" w:rsidRDefault="00003E3C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</w:t>
            </w:r>
            <w:r w:rsidR="00243434">
              <w:rPr>
                <w:rFonts w:ascii="Times New Roman" w:hAnsi="Times New Roman" w:cs="Times New Roman"/>
                <w:bCs/>
                <w:sz w:val="16"/>
                <w:szCs w:val="16"/>
              </w:rPr>
              <w:t>и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ципального района</w:t>
            </w:r>
          </w:p>
        </w:tc>
        <w:tc>
          <w:tcPr>
            <w:tcW w:w="1559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F55A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F55A23" w:rsidP="00F55A23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Совета </w:t>
            </w:r>
            <w:proofErr w:type="spellStart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Нижнепокровскогомун</w:t>
            </w:r>
            <w:r w:rsidR="002434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ципального</w:t>
            </w:r>
            <w:proofErr w:type="spellEnd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образования </w:t>
            </w:r>
            <w:proofErr w:type="spellStart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Перелюбского</w:t>
            </w:r>
            <w:proofErr w:type="spellEnd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района Саратовской области №7 п.3 от 17.10.2014г (с изменениями №16 п.3 от 07.11.2019 г., № 4п.1 от 06.12.2021 г.) от 28.04.2022г №7 п.2</w:t>
            </w:r>
            <w:proofErr w:type="gramStart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1418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243434" w:rsidRDefault="007B6339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33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Органы местного самоуправления </w:t>
            </w:r>
            <w:proofErr w:type="spellStart"/>
            <w:r w:rsidR="0064175B">
              <w:rPr>
                <w:rFonts w:ascii="Times New Roman" w:hAnsi="Times New Roman" w:cs="Times New Roman"/>
                <w:bCs/>
                <w:sz w:val="16"/>
                <w:szCs w:val="16"/>
              </w:rPr>
              <w:t>Нижнепокровского</w:t>
            </w:r>
            <w:proofErr w:type="spellEnd"/>
          </w:p>
          <w:p w:rsidR="00003E3C" w:rsidRPr="00E91623" w:rsidRDefault="007B6339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339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708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709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709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243434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2015 г.</w:t>
            </w:r>
          </w:p>
        </w:tc>
        <w:tc>
          <w:tcPr>
            <w:tcW w:w="425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1134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7B6339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339">
              <w:rPr>
                <w:rFonts w:ascii="Times New Roman" w:hAnsi="Times New Roman" w:cs="Times New Roman"/>
                <w:bCs/>
                <w:sz w:val="16"/>
                <w:szCs w:val="16"/>
              </w:rPr>
              <w:t>Создание условий для развития, совершенствования и повышения эффективности деятельности органов местного самоуправления</w:t>
            </w:r>
          </w:p>
        </w:tc>
        <w:tc>
          <w:tcPr>
            <w:tcW w:w="709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709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6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43434" w:rsidRPr="00E91623" w:rsidTr="00243434">
        <w:tc>
          <w:tcPr>
            <w:tcW w:w="1668" w:type="dxa"/>
          </w:tcPr>
          <w:p w:rsidR="00243434" w:rsidRDefault="00003E3C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64175B">
              <w:rPr>
                <w:rFonts w:ascii="Times New Roman" w:hAnsi="Times New Roman" w:cs="Times New Roman"/>
                <w:bCs/>
                <w:sz w:val="16"/>
                <w:szCs w:val="16"/>
              </w:rPr>
              <w:t>Нижнепокровского</w:t>
            </w:r>
            <w:proofErr w:type="spellEnd"/>
          </w:p>
          <w:p w:rsidR="00003E3C" w:rsidRPr="00E91623" w:rsidRDefault="00003E3C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муниципального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484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ога</w:t>
            </w:r>
          </w:p>
        </w:tc>
        <w:tc>
          <w:tcPr>
            <w:tcW w:w="1642" w:type="dxa"/>
          </w:tcPr>
          <w:p w:rsidR="00243434" w:rsidRDefault="00003E3C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Администрация </w:t>
            </w:r>
            <w:proofErr w:type="spellStart"/>
            <w:r w:rsidR="0064175B">
              <w:rPr>
                <w:rFonts w:ascii="Times New Roman" w:hAnsi="Times New Roman" w:cs="Times New Roman"/>
                <w:bCs/>
                <w:sz w:val="16"/>
                <w:szCs w:val="16"/>
              </w:rPr>
              <w:t>Нижнепокровского</w:t>
            </w:r>
            <w:proofErr w:type="spellEnd"/>
          </w:p>
          <w:p w:rsidR="00243434" w:rsidRDefault="00003E3C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муниципального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</w:p>
          <w:p w:rsidR="00003E3C" w:rsidRPr="00E91623" w:rsidRDefault="00003E3C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</w:t>
            </w:r>
            <w:r w:rsidR="00243434">
              <w:rPr>
                <w:rFonts w:ascii="Times New Roman" w:hAnsi="Times New Roman" w:cs="Times New Roman"/>
                <w:bCs/>
                <w:sz w:val="16"/>
                <w:szCs w:val="16"/>
              </w:rPr>
              <w:t>и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ципального района</w:t>
            </w:r>
          </w:p>
        </w:tc>
        <w:tc>
          <w:tcPr>
            <w:tcW w:w="1559" w:type="dxa"/>
          </w:tcPr>
          <w:p w:rsidR="00003E3C" w:rsidRPr="00E91623" w:rsidRDefault="00F55A23" w:rsidP="00F55A23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Совета </w:t>
            </w:r>
            <w:proofErr w:type="spellStart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Нижнепокровскогомун</w:t>
            </w:r>
            <w:r w:rsidR="002434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ципального</w:t>
            </w:r>
            <w:proofErr w:type="spellEnd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образования </w:t>
            </w:r>
            <w:proofErr w:type="spellStart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Перелюбского</w:t>
            </w:r>
            <w:proofErr w:type="spellEnd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района Саратовской области №7 п.3 от 17.10.2014г (с изменениями №16 п.3 от 07.11.2019 г., № 4п.1 от </w:t>
            </w:r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06.12.2021 г.) от 28.04.2022г №7 п.2</w:t>
            </w:r>
            <w:proofErr w:type="gramStart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1418" w:type="dxa"/>
          </w:tcPr>
          <w:p w:rsidR="00003E3C" w:rsidRPr="004A65E2" w:rsidRDefault="00CD145F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D145F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учреждения культуры, физической культуры, спорта и туризма, спортивно-оздоровительной направленности в отношении земельных участков, предоставленных </w:t>
            </w:r>
            <w:r w:rsidRPr="00CD145F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для непосредственного выполнения возложенных на эти организации и учреждения функции</w:t>
            </w:r>
          </w:p>
        </w:tc>
        <w:tc>
          <w:tcPr>
            <w:tcW w:w="708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Полномочия по решению вопросов местного значения и осуще</w:t>
            </w: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ствления полномочий с сфере содержания органов местного самоуправления</w:t>
            </w:r>
          </w:p>
        </w:tc>
        <w:tc>
          <w:tcPr>
            <w:tcW w:w="709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Техническая налоговая льгота</w:t>
            </w:r>
          </w:p>
        </w:tc>
        <w:tc>
          <w:tcPr>
            <w:tcW w:w="709" w:type="dxa"/>
          </w:tcPr>
          <w:p w:rsidR="00243434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2015 г.</w:t>
            </w:r>
          </w:p>
        </w:tc>
        <w:tc>
          <w:tcPr>
            <w:tcW w:w="425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1134" w:type="dxa"/>
          </w:tcPr>
          <w:p w:rsidR="00003E3C" w:rsidRPr="00E91623" w:rsidRDefault="001D43C2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Стимулирование развития культурно-досуговой деятельности</w:t>
            </w:r>
          </w:p>
        </w:tc>
        <w:tc>
          <w:tcPr>
            <w:tcW w:w="709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709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6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43434" w:rsidRPr="00E91623" w:rsidTr="00243434">
        <w:tc>
          <w:tcPr>
            <w:tcW w:w="1668" w:type="dxa"/>
          </w:tcPr>
          <w:p w:rsidR="00003E3C" w:rsidRPr="00E91623" w:rsidRDefault="00003E3C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3.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64175B">
              <w:rPr>
                <w:rFonts w:ascii="Times New Roman" w:hAnsi="Times New Roman" w:cs="Times New Roman"/>
                <w:bCs/>
                <w:sz w:val="16"/>
                <w:szCs w:val="16"/>
              </w:rPr>
              <w:t>Нижнепокровского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484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1642" w:type="dxa"/>
          </w:tcPr>
          <w:p w:rsidR="00003E3C" w:rsidRPr="00E91623" w:rsidRDefault="00003E3C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64175B">
              <w:rPr>
                <w:rFonts w:ascii="Times New Roman" w:hAnsi="Times New Roman" w:cs="Times New Roman"/>
                <w:bCs/>
                <w:sz w:val="16"/>
                <w:szCs w:val="16"/>
              </w:rPr>
              <w:t>Нижнепокровского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1559" w:type="dxa"/>
          </w:tcPr>
          <w:p w:rsidR="00003E3C" w:rsidRPr="00E91623" w:rsidRDefault="00F55A23" w:rsidP="00F55A23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Совета </w:t>
            </w:r>
            <w:proofErr w:type="spellStart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Нижнепокровскогомунципального</w:t>
            </w:r>
            <w:proofErr w:type="spellEnd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образования </w:t>
            </w:r>
            <w:proofErr w:type="spellStart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Перелюбского</w:t>
            </w:r>
            <w:proofErr w:type="spellEnd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района Саратовской области №7 п.3 от 17.10.2014г (с изменениями №16 п.3 от 07.11.2019 г., № 4п.1 от 06.12.2021 г.) от 28.04.2022г №7 п.2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:rsidR="00003E3C" w:rsidRPr="00C573DA" w:rsidRDefault="008C60F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60FC">
              <w:rPr>
                <w:rFonts w:ascii="Times New Roman" w:hAnsi="Times New Roman" w:cs="Times New Roman"/>
                <w:bCs/>
                <w:sz w:val="16"/>
                <w:szCs w:val="16"/>
              </w:rPr>
              <w:t>организации и учреждения, финансируемые за счет средств местного бюджета</w:t>
            </w:r>
          </w:p>
        </w:tc>
        <w:tc>
          <w:tcPr>
            <w:tcW w:w="708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709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709" w:type="dxa"/>
          </w:tcPr>
          <w:p w:rsidR="00243434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2015 г.</w:t>
            </w:r>
          </w:p>
        </w:tc>
        <w:tc>
          <w:tcPr>
            <w:tcW w:w="425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1134" w:type="dxa"/>
          </w:tcPr>
          <w:p w:rsidR="00003E3C" w:rsidRPr="00E91623" w:rsidRDefault="00AC538C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Реализация мероприятий по достижению целей и задач социально-экономического развития </w:t>
            </w:r>
            <w:proofErr w:type="spellStart"/>
            <w:r w:rsidR="0064175B">
              <w:rPr>
                <w:rFonts w:ascii="Times New Roman" w:hAnsi="Times New Roman" w:cs="Times New Roman"/>
                <w:bCs/>
                <w:sz w:val="16"/>
                <w:szCs w:val="16"/>
              </w:rPr>
              <w:t>Нижнепокровского</w:t>
            </w:r>
            <w:proofErr w:type="spellEnd"/>
            <w:r w:rsidR="0024343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E610E7">
              <w:rPr>
                <w:rFonts w:ascii="Times New Roman" w:hAnsi="Times New Roman" w:cs="Times New Roman"/>
                <w:bCs/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709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6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43434" w:rsidRPr="00E91623" w:rsidTr="00243434">
        <w:tc>
          <w:tcPr>
            <w:tcW w:w="1668" w:type="dxa"/>
          </w:tcPr>
          <w:p w:rsidR="00243434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243434">
              <w:rPr>
                <w:rFonts w:ascii="Times New Roman" w:hAnsi="Times New Roman" w:cs="Times New Roman"/>
                <w:bCs/>
                <w:sz w:val="16"/>
                <w:szCs w:val="16"/>
              </w:rPr>
              <w:t>Нижнепокровског</w:t>
            </w:r>
            <w:r w:rsidR="0064175B">
              <w:rPr>
                <w:rFonts w:ascii="Times New Roman" w:hAnsi="Times New Roman" w:cs="Times New Roman"/>
                <w:bCs/>
                <w:sz w:val="16"/>
                <w:szCs w:val="16"/>
              </w:rPr>
              <w:t>о</w:t>
            </w:r>
            <w:proofErr w:type="spellEnd"/>
          </w:p>
          <w:p w:rsidR="00E610E7" w:rsidRPr="00E91623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муниципального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484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ельного налога</w:t>
            </w:r>
          </w:p>
        </w:tc>
        <w:tc>
          <w:tcPr>
            <w:tcW w:w="1642" w:type="dxa"/>
          </w:tcPr>
          <w:p w:rsidR="00243434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Администрация </w:t>
            </w:r>
            <w:proofErr w:type="spellStart"/>
            <w:r w:rsidR="0064175B">
              <w:rPr>
                <w:rFonts w:ascii="Times New Roman" w:hAnsi="Times New Roman" w:cs="Times New Roman"/>
                <w:bCs/>
                <w:sz w:val="16"/>
                <w:szCs w:val="16"/>
              </w:rPr>
              <w:t>Нижнепокровского</w:t>
            </w:r>
            <w:proofErr w:type="spellEnd"/>
          </w:p>
          <w:p w:rsidR="00243434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муниципального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</w:p>
          <w:p w:rsidR="00E610E7" w:rsidRPr="00E91623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</w:t>
            </w:r>
            <w:r w:rsidR="00243434">
              <w:rPr>
                <w:rFonts w:ascii="Times New Roman" w:hAnsi="Times New Roman" w:cs="Times New Roman"/>
                <w:bCs/>
                <w:sz w:val="16"/>
                <w:szCs w:val="16"/>
              </w:rPr>
              <w:t>и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ципального района</w:t>
            </w:r>
          </w:p>
        </w:tc>
        <w:tc>
          <w:tcPr>
            <w:tcW w:w="1559" w:type="dxa"/>
          </w:tcPr>
          <w:p w:rsidR="00E610E7" w:rsidRPr="00E91623" w:rsidRDefault="00F55A23" w:rsidP="00F55A23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Совета </w:t>
            </w:r>
            <w:proofErr w:type="spellStart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Нижнепокровскогомун</w:t>
            </w:r>
            <w:r w:rsidR="002434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ципального</w:t>
            </w:r>
            <w:proofErr w:type="spellEnd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образования </w:t>
            </w:r>
            <w:proofErr w:type="spellStart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Перелюбского</w:t>
            </w:r>
            <w:proofErr w:type="spellEnd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района Саратовской области №7 п.3 от </w:t>
            </w:r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17.10.2014г (с изменениями №16 п.3 от 07.11.2019 г., № 4п.1 от 06.12.2021 г.) от 28.04.2022г №7 п.2</w:t>
            </w:r>
            <w:proofErr w:type="gramStart"/>
            <w:r w:rsidRPr="00F55A2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1418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60FC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учреждения, организации - в отношении земельных участков общего пользования, в том числе занятых </w:t>
            </w:r>
            <w:r w:rsidRPr="008C60FC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площадками, улицами, проездами, автомобильными дорогами, на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бережными, скверами</w:t>
            </w:r>
          </w:p>
        </w:tc>
        <w:tc>
          <w:tcPr>
            <w:tcW w:w="708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Полномочия по решению вопросов местно</w:t>
            </w: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709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Техническая налоговая льгота</w:t>
            </w:r>
          </w:p>
        </w:tc>
        <w:tc>
          <w:tcPr>
            <w:tcW w:w="709" w:type="dxa"/>
          </w:tcPr>
          <w:p w:rsidR="00243434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</w:t>
            </w:r>
          </w:p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2015 г.</w:t>
            </w:r>
          </w:p>
        </w:tc>
        <w:tc>
          <w:tcPr>
            <w:tcW w:w="425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1134" w:type="dxa"/>
          </w:tcPr>
          <w:p w:rsidR="00E610E7" w:rsidRPr="00E91623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по достижению целей и задач социально-экономическ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ого развития </w:t>
            </w:r>
            <w:proofErr w:type="spellStart"/>
            <w:r w:rsidR="0064175B">
              <w:rPr>
                <w:rFonts w:ascii="Times New Roman" w:hAnsi="Times New Roman" w:cs="Times New Roman"/>
                <w:bCs/>
                <w:sz w:val="16"/>
                <w:szCs w:val="16"/>
              </w:rPr>
              <w:t>Нижнепокровского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МО</w:t>
            </w:r>
            <w:proofErr w:type="spellEnd"/>
          </w:p>
        </w:tc>
        <w:tc>
          <w:tcPr>
            <w:tcW w:w="709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709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653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43434" w:rsidRPr="00E91623" w:rsidTr="00243434">
        <w:tc>
          <w:tcPr>
            <w:tcW w:w="1668" w:type="dxa"/>
          </w:tcPr>
          <w:p w:rsidR="00243434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5.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64175B">
              <w:rPr>
                <w:rFonts w:ascii="Times New Roman" w:hAnsi="Times New Roman" w:cs="Times New Roman"/>
                <w:bCs/>
                <w:sz w:val="16"/>
                <w:szCs w:val="16"/>
              </w:rPr>
              <w:t>Нижнепокровского</w:t>
            </w:r>
            <w:proofErr w:type="spellEnd"/>
          </w:p>
          <w:p w:rsidR="00E610E7" w:rsidRPr="00E91623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муниципального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484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1642" w:type="dxa"/>
          </w:tcPr>
          <w:p w:rsidR="00243434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64175B">
              <w:rPr>
                <w:rFonts w:ascii="Times New Roman" w:hAnsi="Times New Roman" w:cs="Times New Roman"/>
                <w:bCs/>
                <w:sz w:val="16"/>
                <w:szCs w:val="16"/>
              </w:rPr>
              <w:t>Нижнепокровского</w:t>
            </w:r>
            <w:proofErr w:type="spellEnd"/>
          </w:p>
          <w:p w:rsidR="00243434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муниципального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</w:p>
          <w:p w:rsidR="00E610E7" w:rsidRPr="00E91623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</w:t>
            </w:r>
            <w:r w:rsidR="00243434">
              <w:rPr>
                <w:rFonts w:ascii="Times New Roman" w:hAnsi="Times New Roman" w:cs="Times New Roman"/>
                <w:bCs/>
                <w:sz w:val="16"/>
                <w:szCs w:val="16"/>
              </w:rPr>
              <w:t>и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ципального района</w:t>
            </w:r>
          </w:p>
        </w:tc>
        <w:tc>
          <w:tcPr>
            <w:tcW w:w="1559" w:type="dxa"/>
          </w:tcPr>
          <w:p w:rsidR="00E610E7" w:rsidRDefault="00F55A23" w:rsidP="00F55A23">
            <w:r w:rsidRPr="00F55A2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Решение Совета </w:t>
            </w:r>
            <w:proofErr w:type="spellStart"/>
            <w:r w:rsidRPr="00F55A2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Нижнепокровскогомун</w:t>
            </w:r>
            <w:r w:rsidR="0024343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и</w:t>
            </w:r>
            <w:r w:rsidRPr="00F55A2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ципального</w:t>
            </w:r>
            <w:proofErr w:type="spellEnd"/>
            <w:r w:rsidRPr="00F55A2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образования </w:t>
            </w:r>
            <w:proofErr w:type="spellStart"/>
            <w:r w:rsidRPr="00F55A2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Перелюбского</w:t>
            </w:r>
            <w:proofErr w:type="spellEnd"/>
            <w:r w:rsidRPr="00F55A2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 района Саратовской области №7 п.3 от 17.10.2014г (с изменениями №16 п.3 от 07.11.2019 г., № 4п.1 от 06.12.2021 г.) от 28.04.2022г №7 п.2</w:t>
            </w:r>
            <w:proofErr w:type="gramStart"/>
            <w:r w:rsidRPr="00F55A2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1418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t>ветераны и инвалиды Великой Отечественной войны; вдовы ветеранов и инвалидов Великой Отечественной войны  в соответствии с Федеральным законом от 12.01.1995 года № 5 – ФЗ «О ветерана</w:t>
            </w:r>
          </w:p>
        </w:tc>
        <w:tc>
          <w:tcPr>
            <w:tcW w:w="708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709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709" w:type="dxa"/>
          </w:tcPr>
          <w:p w:rsidR="00243434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</w:t>
            </w:r>
          </w:p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2015 г.</w:t>
            </w:r>
          </w:p>
        </w:tc>
        <w:tc>
          <w:tcPr>
            <w:tcW w:w="425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1134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t>Снижение нагрузки по обязательным платежам, повышение уровня и качества жизн</w:t>
            </w:r>
            <w:r w:rsidR="0024343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и </w:t>
            </w:r>
            <w:r w:rsidRPr="00B57E2A">
              <w:rPr>
                <w:rFonts w:ascii="Times New Roman" w:hAnsi="Times New Roman" w:cs="Times New Roman"/>
                <w:bCs/>
                <w:sz w:val="16"/>
                <w:szCs w:val="16"/>
              </w:rPr>
              <w:t>правления</w:t>
            </w:r>
          </w:p>
        </w:tc>
        <w:tc>
          <w:tcPr>
            <w:tcW w:w="709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709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653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43434" w:rsidRPr="00E91623" w:rsidTr="00243434">
        <w:tc>
          <w:tcPr>
            <w:tcW w:w="1668" w:type="dxa"/>
          </w:tcPr>
          <w:p w:rsidR="00243434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6.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64175B">
              <w:rPr>
                <w:rFonts w:ascii="Times New Roman" w:hAnsi="Times New Roman" w:cs="Times New Roman"/>
                <w:bCs/>
                <w:sz w:val="16"/>
                <w:szCs w:val="16"/>
              </w:rPr>
              <w:t>Нижнепокровского</w:t>
            </w:r>
            <w:proofErr w:type="spellEnd"/>
          </w:p>
          <w:p w:rsidR="00E610E7" w:rsidRPr="00E91623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муниципального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484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Освобождение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от уплаты земельного налога</w:t>
            </w:r>
          </w:p>
        </w:tc>
        <w:tc>
          <w:tcPr>
            <w:tcW w:w="1642" w:type="dxa"/>
          </w:tcPr>
          <w:p w:rsidR="00243434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Администрация </w:t>
            </w:r>
            <w:proofErr w:type="spellStart"/>
            <w:r w:rsidR="0064175B">
              <w:rPr>
                <w:rFonts w:ascii="Times New Roman" w:hAnsi="Times New Roman" w:cs="Times New Roman"/>
                <w:bCs/>
                <w:sz w:val="16"/>
                <w:szCs w:val="16"/>
              </w:rPr>
              <w:t>Нижнепокровского</w:t>
            </w:r>
            <w:proofErr w:type="spellEnd"/>
          </w:p>
          <w:p w:rsidR="00243434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муниципального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Перелюбского</w:t>
            </w:r>
            <w:proofErr w:type="spellEnd"/>
          </w:p>
          <w:p w:rsidR="00E610E7" w:rsidRPr="00E91623" w:rsidRDefault="00E610E7" w:rsidP="0064175B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</w:t>
            </w:r>
            <w:r w:rsidR="00243434">
              <w:rPr>
                <w:rFonts w:ascii="Times New Roman" w:hAnsi="Times New Roman" w:cs="Times New Roman"/>
                <w:bCs/>
                <w:sz w:val="16"/>
                <w:szCs w:val="16"/>
              </w:rPr>
              <w:t>и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ципального района</w:t>
            </w:r>
          </w:p>
        </w:tc>
        <w:tc>
          <w:tcPr>
            <w:tcW w:w="1559" w:type="dxa"/>
          </w:tcPr>
          <w:p w:rsidR="00E610E7" w:rsidRDefault="00F55A23" w:rsidP="00F55A23">
            <w:r w:rsidRPr="00F55A2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lastRenderedPageBreak/>
              <w:t xml:space="preserve">Решение Совета </w:t>
            </w:r>
            <w:proofErr w:type="spellStart"/>
            <w:r w:rsidRPr="00F55A2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Нижнепокровскогомун</w:t>
            </w:r>
            <w:r w:rsidR="0024343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и</w:t>
            </w:r>
            <w:r w:rsidRPr="00F55A2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ципального</w:t>
            </w:r>
            <w:proofErr w:type="spellEnd"/>
            <w:r w:rsidRPr="00F55A2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образования </w:t>
            </w:r>
            <w:proofErr w:type="spellStart"/>
            <w:r w:rsidRPr="00F55A2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lastRenderedPageBreak/>
              <w:t>Перелюбского</w:t>
            </w:r>
            <w:proofErr w:type="spellEnd"/>
            <w:r w:rsidRPr="00F55A2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 района Саратовской области №7 п.3 от 17.10.2014г (с изменениями №16 п.3 от 07.11.2019 г., № 4п.1 от 06.12.2021 г.) от 28.04.2022г №7 п.2</w:t>
            </w:r>
            <w:proofErr w:type="gramStart"/>
            <w:r w:rsidRPr="00F55A2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1418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3328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Организации и физические лица- в отношении </w:t>
            </w:r>
            <w:r w:rsidRPr="0043328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земельных участков, занятых приютами для животных</w:t>
            </w:r>
          </w:p>
        </w:tc>
        <w:tc>
          <w:tcPr>
            <w:tcW w:w="708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Полномочия по решен</w:t>
            </w: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709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Техническая налоговая </w:t>
            </w: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льгота</w:t>
            </w:r>
          </w:p>
        </w:tc>
        <w:tc>
          <w:tcPr>
            <w:tcW w:w="709" w:type="dxa"/>
          </w:tcPr>
          <w:p w:rsidR="00243434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01.01.</w:t>
            </w:r>
          </w:p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2015 г.</w:t>
            </w:r>
          </w:p>
        </w:tc>
        <w:tc>
          <w:tcPr>
            <w:tcW w:w="425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</w:t>
            </w: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о</w:t>
            </w:r>
          </w:p>
        </w:tc>
        <w:tc>
          <w:tcPr>
            <w:tcW w:w="1134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7E2A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Повышение инвестиционной привлекател</w:t>
            </w:r>
            <w:r w:rsidRPr="00B57E2A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ьности территории, увеличение налогооблагаемой базы</w:t>
            </w:r>
          </w:p>
        </w:tc>
        <w:tc>
          <w:tcPr>
            <w:tcW w:w="709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709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653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3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:rsidR="00003E3C" w:rsidRDefault="00003E3C" w:rsidP="00003E3C">
      <w:pPr>
        <w:pStyle w:val="a6"/>
        <w:spacing w:before="0" w:after="0"/>
        <w:jc w:val="both"/>
        <w:rPr>
          <w:sz w:val="28"/>
        </w:rPr>
        <w:sectPr w:rsidR="00003E3C" w:rsidSect="00003E3C">
          <w:pgSz w:w="16838" w:h="11906" w:orient="landscape"/>
          <w:pgMar w:top="851" w:right="1134" w:bottom="1701" w:left="1134" w:header="0" w:footer="0" w:gutter="0"/>
          <w:cols w:space="720"/>
          <w:formProt w:val="0"/>
          <w:docGrid w:linePitch="272"/>
        </w:sectPr>
      </w:pPr>
    </w:p>
    <w:p w:rsidR="0025045F" w:rsidRDefault="00243434" w:rsidP="00C969FE">
      <w:pPr>
        <w:pStyle w:val="a6"/>
        <w:spacing w:before="0" w:after="0"/>
      </w:pPr>
    </w:p>
    <w:sectPr w:rsidR="0025045F" w:rsidSect="00003E3C">
      <w:pgSz w:w="11906" w:h="16838"/>
      <w:pgMar w:top="1134" w:right="850" w:bottom="1134" w:left="1701" w:header="0" w:footer="0" w:gutter="0"/>
      <w:cols w:space="720"/>
      <w:formProt w:val="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55010"/>
    <w:multiLevelType w:val="multilevel"/>
    <w:tmpl w:val="7132EE6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EB03A6D"/>
    <w:multiLevelType w:val="multilevel"/>
    <w:tmpl w:val="3D5AF1E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11B15F30"/>
    <w:multiLevelType w:val="multilevel"/>
    <w:tmpl w:val="DEF4B08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1B7C1A21"/>
    <w:multiLevelType w:val="multilevel"/>
    <w:tmpl w:val="12A0FE5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41C26C0F"/>
    <w:multiLevelType w:val="multilevel"/>
    <w:tmpl w:val="87B47DE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2DF6"/>
    <w:rsid w:val="00003E3C"/>
    <w:rsid w:val="00011F50"/>
    <w:rsid w:val="00027637"/>
    <w:rsid w:val="000402FE"/>
    <w:rsid w:val="000565AB"/>
    <w:rsid w:val="00076689"/>
    <w:rsid w:val="00077AFF"/>
    <w:rsid w:val="000C0AC2"/>
    <w:rsid w:val="000C2149"/>
    <w:rsid w:val="000D5C7F"/>
    <w:rsid w:val="000E7C97"/>
    <w:rsid w:val="001059C0"/>
    <w:rsid w:val="00155BAD"/>
    <w:rsid w:val="00162DF6"/>
    <w:rsid w:val="001A36CC"/>
    <w:rsid w:val="001C37AE"/>
    <w:rsid w:val="001D43C2"/>
    <w:rsid w:val="002405FF"/>
    <w:rsid w:val="00243434"/>
    <w:rsid w:val="00260B79"/>
    <w:rsid w:val="00285207"/>
    <w:rsid w:val="00292C4B"/>
    <w:rsid w:val="002C59AF"/>
    <w:rsid w:val="00315E6C"/>
    <w:rsid w:val="003519E8"/>
    <w:rsid w:val="003A6B83"/>
    <w:rsid w:val="003B22E4"/>
    <w:rsid w:val="0042786E"/>
    <w:rsid w:val="00440D98"/>
    <w:rsid w:val="00447AAA"/>
    <w:rsid w:val="00485B2F"/>
    <w:rsid w:val="00524868"/>
    <w:rsid w:val="00575728"/>
    <w:rsid w:val="00583F8A"/>
    <w:rsid w:val="005A06F2"/>
    <w:rsid w:val="00600447"/>
    <w:rsid w:val="006230E5"/>
    <w:rsid w:val="00625A99"/>
    <w:rsid w:val="0064175B"/>
    <w:rsid w:val="0064660A"/>
    <w:rsid w:val="00667DA8"/>
    <w:rsid w:val="00675AA5"/>
    <w:rsid w:val="007A2D2B"/>
    <w:rsid w:val="007B6339"/>
    <w:rsid w:val="007D433C"/>
    <w:rsid w:val="008327C0"/>
    <w:rsid w:val="00837C0F"/>
    <w:rsid w:val="008A06AB"/>
    <w:rsid w:val="008C60FC"/>
    <w:rsid w:val="008F203A"/>
    <w:rsid w:val="008F5C99"/>
    <w:rsid w:val="009052B0"/>
    <w:rsid w:val="0091002B"/>
    <w:rsid w:val="00984CFC"/>
    <w:rsid w:val="009E49AF"/>
    <w:rsid w:val="00A3326F"/>
    <w:rsid w:val="00AC538C"/>
    <w:rsid w:val="00AD23B6"/>
    <w:rsid w:val="00B026A3"/>
    <w:rsid w:val="00BA722F"/>
    <w:rsid w:val="00BF666A"/>
    <w:rsid w:val="00C969FE"/>
    <w:rsid w:val="00CA6F6F"/>
    <w:rsid w:val="00CD145F"/>
    <w:rsid w:val="00D62962"/>
    <w:rsid w:val="00D64317"/>
    <w:rsid w:val="00D70949"/>
    <w:rsid w:val="00E04F6D"/>
    <w:rsid w:val="00E26EAB"/>
    <w:rsid w:val="00E51321"/>
    <w:rsid w:val="00E610E7"/>
    <w:rsid w:val="00EC14DE"/>
    <w:rsid w:val="00ED676D"/>
    <w:rsid w:val="00F32616"/>
    <w:rsid w:val="00F55A23"/>
    <w:rsid w:val="00F56EBE"/>
    <w:rsid w:val="00F6073D"/>
    <w:rsid w:val="00FB5C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62DF6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162DF6"/>
  </w:style>
  <w:style w:type="table" w:styleId="a5">
    <w:name w:val="Table Grid"/>
    <w:basedOn w:val="a1"/>
    <w:uiPriority w:val="59"/>
    <w:rsid w:val="00162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62DF6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qFormat/>
    <w:rsid w:val="00162DF6"/>
    <w:pPr>
      <w:spacing w:before="120" w:after="216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62D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2DF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F56E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b1afbbjobsclbchqr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1327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14</cp:revision>
  <dcterms:created xsi:type="dcterms:W3CDTF">2023-12-20T07:04:00Z</dcterms:created>
  <dcterms:modified xsi:type="dcterms:W3CDTF">2024-11-01T12:16:00Z</dcterms:modified>
</cp:coreProperties>
</file>