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258" w:rsidRPr="00090258" w:rsidRDefault="00090258" w:rsidP="000902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090258">
        <w:rPr>
          <w:rFonts w:ascii="Times New Roman" w:eastAsia="Calibri" w:hAnsi="Times New Roman" w:cs="Times New Roman"/>
          <w:b/>
          <w:sz w:val="28"/>
        </w:rPr>
        <w:t>СОВЕТ</w:t>
      </w:r>
    </w:p>
    <w:p w:rsidR="00090258" w:rsidRPr="00090258" w:rsidRDefault="00090258" w:rsidP="000902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r w:rsidRPr="00090258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 ПЕРЕЛЮБСКОГО МУНИЦИПАЛЬНОГО РАЙОНА</w:t>
      </w:r>
    </w:p>
    <w:p w:rsidR="00090258" w:rsidRPr="00090258" w:rsidRDefault="00090258" w:rsidP="000902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090258">
        <w:rPr>
          <w:rFonts w:ascii="Times New Roman" w:eastAsia="Calibri" w:hAnsi="Times New Roman" w:cs="Times New Roman"/>
          <w:b/>
          <w:sz w:val="28"/>
        </w:rPr>
        <w:t>САРАТОВСКОЙ ОБЛАСТИ</w:t>
      </w:r>
    </w:p>
    <w:p w:rsidR="00090258" w:rsidRPr="00090258" w:rsidRDefault="00090258" w:rsidP="000902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090258" w:rsidRPr="00090258" w:rsidRDefault="00090258" w:rsidP="000902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090258">
        <w:rPr>
          <w:rFonts w:ascii="Times New Roman" w:eastAsia="Calibri" w:hAnsi="Times New Roman" w:cs="Times New Roman"/>
          <w:b/>
          <w:sz w:val="28"/>
        </w:rPr>
        <w:t>Р</w:t>
      </w:r>
      <w:proofErr w:type="gramEnd"/>
      <w:r w:rsidRPr="00090258">
        <w:rPr>
          <w:rFonts w:ascii="Times New Roman" w:eastAsia="Calibri" w:hAnsi="Times New Roman" w:cs="Times New Roman"/>
          <w:b/>
          <w:sz w:val="28"/>
        </w:rPr>
        <w:t xml:space="preserve"> Е Ш Е Н И Е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090258">
        <w:rPr>
          <w:rFonts w:ascii="Times New Roman" w:eastAsia="Calibri" w:hAnsi="Times New Roman" w:cs="Times New Roman"/>
          <w:b/>
          <w:sz w:val="28"/>
        </w:rPr>
        <w:t xml:space="preserve">от 12.01.2026 года                       </w:t>
      </w:r>
      <w:r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</w:t>
      </w:r>
      <w:r w:rsidRPr="00090258">
        <w:rPr>
          <w:rFonts w:ascii="Times New Roman" w:eastAsia="Calibri" w:hAnsi="Times New Roman" w:cs="Times New Roman"/>
          <w:b/>
          <w:sz w:val="28"/>
        </w:rPr>
        <w:t xml:space="preserve">№ 1 п.6                              </w:t>
      </w:r>
    </w:p>
    <w:p w:rsidR="00090258" w:rsidRDefault="00090258" w:rsidP="000902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</w:rPr>
        <w:t>с</w:t>
      </w:r>
      <w:proofErr w:type="gramEnd"/>
      <w:r>
        <w:rPr>
          <w:rFonts w:ascii="Times New Roman" w:eastAsia="Calibri" w:hAnsi="Times New Roman" w:cs="Times New Roman"/>
          <w:b/>
          <w:sz w:val="28"/>
        </w:rPr>
        <w:t>. Нижняя Покровка</w:t>
      </w:r>
    </w:p>
    <w:p w:rsid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090258">
        <w:rPr>
          <w:rFonts w:ascii="Times New Roman" w:eastAsia="Calibri" w:hAnsi="Times New Roman" w:cs="Times New Roman"/>
          <w:b/>
          <w:sz w:val="28"/>
        </w:rPr>
        <w:t xml:space="preserve">О внесении изменений в решение Совета 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proofErr w:type="spellEnd"/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090258">
        <w:rPr>
          <w:rFonts w:ascii="Times New Roman" w:eastAsia="Calibri" w:hAnsi="Times New Roman" w:cs="Times New Roman"/>
          <w:b/>
          <w:sz w:val="28"/>
        </w:rPr>
        <w:t>муниципального образования от 1</w:t>
      </w:r>
      <w:r>
        <w:rPr>
          <w:rFonts w:ascii="Times New Roman" w:eastAsia="Calibri" w:hAnsi="Times New Roman" w:cs="Times New Roman"/>
          <w:b/>
          <w:sz w:val="28"/>
        </w:rPr>
        <w:t>1</w:t>
      </w:r>
      <w:r w:rsidRPr="00090258">
        <w:rPr>
          <w:rFonts w:ascii="Times New Roman" w:eastAsia="Calibri" w:hAnsi="Times New Roman" w:cs="Times New Roman"/>
          <w:b/>
          <w:sz w:val="28"/>
        </w:rPr>
        <w:t xml:space="preserve">.05.2010 года № </w:t>
      </w:r>
      <w:r>
        <w:rPr>
          <w:rFonts w:ascii="Times New Roman" w:eastAsia="Calibri" w:hAnsi="Times New Roman" w:cs="Times New Roman"/>
          <w:b/>
          <w:sz w:val="28"/>
        </w:rPr>
        <w:t>5</w:t>
      </w:r>
      <w:r w:rsidRPr="00090258">
        <w:rPr>
          <w:rFonts w:ascii="Times New Roman" w:eastAsia="Calibri" w:hAnsi="Times New Roman" w:cs="Times New Roman"/>
          <w:b/>
          <w:sz w:val="28"/>
        </w:rPr>
        <w:t xml:space="preserve"> п.</w:t>
      </w:r>
      <w:r>
        <w:rPr>
          <w:rFonts w:ascii="Times New Roman" w:eastAsia="Calibri" w:hAnsi="Times New Roman" w:cs="Times New Roman"/>
          <w:b/>
          <w:sz w:val="28"/>
        </w:rPr>
        <w:t>1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090258">
        <w:rPr>
          <w:rFonts w:ascii="Times New Roman" w:eastAsia="Calibri" w:hAnsi="Times New Roman" w:cs="Times New Roman"/>
          <w:b/>
          <w:sz w:val="28"/>
        </w:rPr>
        <w:t>«О принятии Положения о публичных слушаниях»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2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09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Федерального закона от 20.03.2025 года №33-ФЗ «Об общих принципах организации местного самоуправления в единой системе публичной власти», </w:t>
      </w:r>
      <w:r w:rsidRPr="00090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 </w:t>
      </w:r>
      <w:r w:rsidRPr="0009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Нижнепокровского</w:t>
      </w:r>
      <w:proofErr w:type="spellEnd"/>
      <w:r w:rsidRPr="0009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Нижнепокровского</w:t>
      </w:r>
      <w:proofErr w:type="spellEnd"/>
      <w:r w:rsidRPr="0009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9025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РЕШИЛ: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90258">
        <w:rPr>
          <w:rFonts w:ascii="Times New Roman" w:eastAsia="Calibri" w:hAnsi="Times New Roman" w:cs="Times New Roman"/>
          <w:sz w:val="24"/>
          <w:szCs w:val="28"/>
        </w:rPr>
        <w:t xml:space="preserve">         1. внести в </w:t>
      </w:r>
      <w:r w:rsidRPr="00090258">
        <w:rPr>
          <w:rFonts w:ascii="Times New Roman" w:eastAsia="Calibri" w:hAnsi="Times New Roman" w:cs="Times New Roman"/>
          <w:sz w:val="24"/>
        </w:rPr>
        <w:t xml:space="preserve">решение Совета </w:t>
      </w:r>
      <w:proofErr w:type="spellStart"/>
      <w:r>
        <w:rPr>
          <w:rFonts w:ascii="Times New Roman" w:eastAsia="Calibri" w:hAnsi="Times New Roman" w:cs="Times New Roman"/>
          <w:sz w:val="24"/>
        </w:rPr>
        <w:t>Нижнепокровского</w:t>
      </w:r>
      <w:proofErr w:type="spellEnd"/>
      <w:r w:rsidRPr="00090258">
        <w:rPr>
          <w:rFonts w:ascii="Times New Roman" w:eastAsia="Calibri" w:hAnsi="Times New Roman" w:cs="Times New Roman"/>
          <w:sz w:val="24"/>
        </w:rPr>
        <w:t xml:space="preserve"> муниципального образования от 1</w:t>
      </w:r>
      <w:r>
        <w:rPr>
          <w:rFonts w:ascii="Times New Roman" w:eastAsia="Calibri" w:hAnsi="Times New Roman" w:cs="Times New Roman"/>
          <w:sz w:val="24"/>
        </w:rPr>
        <w:t>1</w:t>
      </w:r>
      <w:r w:rsidRPr="00090258">
        <w:rPr>
          <w:rFonts w:ascii="Times New Roman" w:eastAsia="Calibri" w:hAnsi="Times New Roman" w:cs="Times New Roman"/>
          <w:sz w:val="24"/>
        </w:rPr>
        <w:t xml:space="preserve">.05.2010 года № </w:t>
      </w:r>
      <w:r>
        <w:rPr>
          <w:rFonts w:ascii="Times New Roman" w:eastAsia="Calibri" w:hAnsi="Times New Roman" w:cs="Times New Roman"/>
          <w:sz w:val="24"/>
        </w:rPr>
        <w:t>5</w:t>
      </w:r>
      <w:r w:rsidRPr="00090258">
        <w:rPr>
          <w:rFonts w:ascii="Times New Roman" w:eastAsia="Calibri" w:hAnsi="Times New Roman" w:cs="Times New Roman"/>
          <w:sz w:val="24"/>
        </w:rPr>
        <w:t xml:space="preserve"> п.</w:t>
      </w:r>
      <w:r>
        <w:rPr>
          <w:rFonts w:ascii="Times New Roman" w:eastAsia="Calibri" w:hAnsi="Times New Roman" w:cs="Times New Roman"/>
          <w:sz w:val="24"/>
        </w:rPr>
        <w:t>1</w:t>
      </w:r>
      <w:r w:rsidRPr="00090258">
        <w:rPr>
          <w:rFonts w:ascii="Times New Roman" w:eastAsia="Calibri" w:hAnsi="Times New Roman" w:cs="Times New Roman"/>
          <w:sz w:val="24"/>
        </w:rPr>
        <w:t xml:space="preserve"> «О принятии Положения о публичных слушаниях» (далее - Решение) следующие изменения: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90258">
        <w:rPr>
          <w:rFonts w:ascii="Times New Roman" w:eastAsia="Calibri" w:hAnsi="Times New Roman" w:cs="Times New Roman"/>
          <w:sz w:val="24"/>
        </w:rPr>
        <w:t xml:space="preserve">         1.1. в преамбуле Решения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от 20.03.2025 года №33-ФЗ «Об общих принципах организации местного самоуправления в единой системе публичной власти»;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90258">
        <w:rPr>
          <w:rFonts w:ascii="Times New Roman" w:eastAsia="Calibri" w:hAnsi="Times New Roman" w:cs="Times New Roman"/>
          <w:sz w:val="24"/>
        </w:rPr>
        <w:t xml:space="preserve">         1.2. в приложении №1 к Решению слова «Федеральным законом от 06.10.2003 № 131-ФЗ «Об общих принципах организации местного самоуправления в Российской Федерации» заменить словами «Федеральным законом от 20.03.2025 года №33-ФЗ «Об общих принципах организации местного самоуправления в единой системе публичной власти»; 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90258">
        <w:rPr>
          <w:rFonts w:ascii="Times New Roman" w:eastAsia="Calibri" w:hAnsi="Times New Roman" w:cs="Times New Roman"/>
          <w:sz w:val="24"/>
        </w:rPr>
        <w:t xml:space="preserve">         1.3. подпункт 3) пункта 2.1. статьи 2 Положения о публичных слушаниях считать утратившим силу;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090258">
        <w:rPr>
          <w:rFonts w:ascii="Times New Roman" w:eastAsia="Calibri" w:hAnsi="Times New Roman" w:cs="Times New Roman"/>
          <w:sz w:val="24"/>
        </w:rPr>
        <w:t xml:space="preserve">         </w:t>
      </w:r>
      <w:proofErr w:type="gramStart"/>
      <w:r w:rsidRPr="00090258">
        <w:rPr>
          <w:rFonts w:ascii="Times New Roman" w:eastAsia="Calibri" w:hAnsi="Times New Roman" w:cs="Times New Roman"/>
          <w:sz w:val="24"/>
        </w:rPr>
        <w:t>1.4. в сноске к пункту 2 статьи 6 Положения о публичных слушаниях слова «ч. 1 ст. 26 Федерального закона от 6 октября 2003 г. N 131-ФЗ "Об общих принципах организации местного самоуправления в Российской Федерации" заменить словами «ст. 49</w:t>
      </w:r>
      <w:bookmarkStart w:id="0" w:name="_GoBack"/>
      <w:bookmarkEnd w:id="0"/>
      <w:r w:rsidRPr="00090258">
        <w:rPr>
          <w:rFonts w:ascii="Times New Roman" w:eastAsia="Calibri" w:hAnsi="Times New Roman" w:cs="Times New Roman"/>
          <w:sz w:val="24"/>
        </w:rPr>
        <w:t xml:space="preserve"> Федерального закона от 20.03.2025 года №33-ФЗ «Об общих принципах организации местного самоуправления в единой системе публичной власти».</w:t>
      </w:r>
      <w:proofErr w:type="gramEnd"/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</w:pPr>
      <w:r w:rsidRPr="00090258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 xml:space="preserve">        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Нижнепокровского</w:t>
      </w:r>
      <w:proofErr w:type="spellEnd"/>
      <w:r w:rsidRPr="00090258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 xml:space="preserve"> муниципального образования в сети Интернет https://</w:t>
      </w:r>
      <w:r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нижнепокровское</w:t>
      </w:r>
      <w:proofErr w:type="gramStart"/>
      <w:r w:rsidRPr="00090258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.р</w:t>
      </w:r>
      <w:proofErr w:type="gramEnd"/>
      <w:r w:rsidRPr="00090258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ф</w:t>
      </w:r>
      <w:r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/</w:t>
      </w:r>
      <w:r w:rsidRPr="00090258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>.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</w:pPr>
      <w:r w:rsidRPr="00090258"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  <w:t xml:space="preserve">        3. Настоящее решение вступает в силу после его официального опубликования.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color w:val="292D24"/>
          <w:sz w:val="24"/>
          <w:szCs w:val="28"/>
          <w:lang w:eastAsia="ru-RU"/>
        </w:rPr>
      </w:pP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</w:pPr>
      <w:r w:rsidRPr="00090258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 xml:space="preserve">Глава </w:t>
      </w:r>
      <w:proofErr w:type="spellStart"/>
      <w:r w:rsidRPr="00090258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>Нижнепокровского</w:t>
      </w:r>
      <w:proofErr w:type="spellEnd"/>
    </w:p>
    <w:p w:rsidR="00090258" w:rsidRPr="00090258" w:rsidRDefault="00090258" w:rsidP="00090258">
      <w:pPr>
        <w:tabs>
          <w:tab w:val="left" w:pos="628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</w:pPr>
      <w:r w:rsidRPr="00090258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>муниципального образования</w:t>
      </w:r>
      <w:r w:rsidRPr="00090258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 xml:space="preserve">                      </w:t>
      </w:r>
      <w:r w:rsidRPr="00090258"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  <w:t>Т.Н. Горбачева</w:t>
      </w:r>
    </w:p>
    <w:p w:rsidR="00090258" w:rsidRPr="00090258" w:rsidRDefault="00090258" w:rsidP="0009025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292D24"/>
          <w:sz w:val="24"/>
          <w:szCs w:val="28"/>
          <w:lang w:eastAsia="ru-RU"/>
        </w:rPr>
      </w:pPr>
    </w:p>
    <w:sectPr w:rsidR="00090258" w:rsidRPr="00090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8E2"/>
    <w:rsid w:val="00090258"/>
    <w:rsid w:val="007F0B2D"/>
    <w:rsid w:val="00B4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2026-01-14T08:04:00Z</dcterms:created>
  <dcterms:modified xsi:type="dcterms:W3CDTF">2026-01-14T08:10:00Z</dcterms:modified>
</cp:coreProperties>
</file>